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A" w:rsidRPr="004F73A6" w:rsidRDefault="003D3917" w:rsidP="004F73A6">
      <w:pPr>
        <w:jc w:val="center"/>
        <w:rPr>
          <w:rFonts w:eastAsia="Arial Unicode MS"/>
          <w:b/>
          <w:color w:val="000000"/>
          <w:sz w:val="22"/>
          <w:szCs w:val="22"/>
        </w:rPr>
      </w:pPr>
      <w:r>
        <w:rPr>
          <w:rFonts w:eastAsia="Arial Unicode MS"/>
          <w:b/>
          <w:color w:val="000000"/>
          <w:sz w:val="22"/>
          <w:szCs w:val="22"/>
        </w:rPr>
        <w:t>2017- 2018</w:t>
      </w:r>
      <w:r w:rsidR="00BB2BFA" w:rsidRPr="004F73A6">
        <w:rPr>
          <w:rFonts w:eastAsia="Arial Unicode MS"/>
          <w:b/>
          <w:color w:val="000000"/>
          <w:sz w:val="22"/>
          <w:szCs w:val="22"/>
        </w:rPr>
        <w:t xml:space="preserve"> EĞİTİM-ÖĞRETİM YILI</w:t>
      </w:r>
      <w:r w:rsidR="00C94505">
        <w:rPr>
          <w:rFonts w:eastAsia="Arial Unicode MS"/>
          <w:b/>
          <w:color w:val="000000"/>
          <w:sz w:val="22"/>
          <w:szCs w:val="22"/>
        </w:rPr>
        <w:t xml:space="preserve"> </w:t>
      </w:r>
      <w:r>
        <w:rPr>
          <w:rFonts w:eastAsia="Arial Unicode MS"/>
          <w:b/>
          <w:color w:val="000000"/>
          <w:sz w:val="22"/>
          <w:szCs w:val="22"/>
        </w:rPr>
        <w:t>MUHACİROSMAN İLKOKULU</w:t>
      </w:r>
    </w:p>
    <w:p w:rsidR="0057342B" w:rsidRDefault="00D17DB5" w:rsidP="0057342B">
      <w:pPr>
        <w:jc w:val="center"/>
        <w:rPr>
          <w:rFonts w:eastAsia="Arial Unicode MS"/>
          <w:b/>
          <w:color w:val="000000"/>
          <w:sz w:val="22"/>
          <w:szCs w:val="22"/>
        </w:rPr>
      </w:pPr>
      <w:r w:rsidRPr="004F73A6">
        <w:rPr>
          <w:rFonts w:eastAsia="Arial Unicode MS"/>
          <w:b/>
          <w:color w:val="000000"/>
          <w:sz w:val="22"/>
          <w:szCs w:val="22"/>
        </w:rPr>
        <w:t xml:space="preserve"> E</w:t>
      </w:r>
      <w:r w:rsidR="0057342B" w:rsidRPr="004F73A6">
        <w:rPr>
          <w:rFonts w:eastAsia="Arial Unicode MS"/>
          <w:b/>
          <w:color w:val="000000"/>
          <w:sz w:val="22"/>
          <w:szCs w:val="22"/>
        </w:rPr>
        <w:t>ĞİTİM ORTAMLARINDA UYUŞTURUCU KULLAN</w:t>
      </w:r>
      <w:r w:rsidRPr="004F73A6">
        <w:rPr>
          <w:rFonts w:eastAsia="Arial Unicode MS"/>
          <w:b/>
          <w:color w:val="000000"/>
          <w:sz w:val="22"/>
          <w:szCs w:val="22"/>
        </w:rPr>
        <w:t>I</w:t>
      </w:r>
      <w:r w:rsidR="0057342B" w:rsidRPr="004F73A6">
        <w:rPr>
          <w:rFonts w:eastAsia="Arial Unicode MS"/>
          <w:b/>
          <w:color w:val="000000"/>
          <w:sz w:val="22"/>
          <w:szCs w:val="22"/>
        </w:rPr>
        <w:t>MI VE BAĞIMLILIK İLE MÜCADELE EYLEM PLANI</w:t>
      </w:r>
    </w:p>
    <w:p w:rsidR="00F1117D" w:rsidRPr="004F73A6" w:rsidRDefault="00F1117D" w:rsidP="0057342B">
      <w:pPr>
        <w:jc w:val="center"/>
        <w:rPr>
          <w:rFonts w:eastAsia="Arial Unicode MS"/>
          <w:b/>
          <w:color w:val="000000"/>
          <w:sz w:val="22"/>
          <w:szCs w:val="2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797"/>
        <w:gridCol w:w="1594"/>
        <w:gridCol w:w="2153"/>
        <w:gridCol w:w="3111"/>
      </w:tblGrid>
      <w:tr w:rsidR="0057342B" w:rsidRPr="004F73A6" w:rsidTr="008200BC">
        <w:trPr>
          <w:trHeight w:val="858"/>
          <w:jc w:val="center"/>
        </w:trPr>
        <w:tc>
          <w:tcPr>
            <w:tcW w:w="654" w:type="dxa"/>
            <w:shd w:val="clear" w:color="auto" w:fill="B8CCE4" w:themeFill="accent1" w:themeFillTint="66"/>
            <w:vAlign w:val="center"/>
          </w:tcPr>
          <w:p w:rsidR="0057342B" w:rsidRPr="004F73A6" w:rsidRDefault="0057342B" w:rsidP="00E04BB4">
            <w:pPr>
              <w:jc w:val="center"/>
              <w:rPr>
                <w:rFonts w:eastAsia="Arial Unicode MS"/>
                <w:b/>
                <w:color w:val="000000"/>
              </w:rPr>
            </w:pPr>
            <w:r w:rsidRPr="004F73A6">
              <w:rPr>
                <w:rFonts w:eastAsia="Arial Unicode MS"/>
                <w:b/>
                <w:color w:val="000000"/>
                <w:sz w:val="22"/>
                <w:szCs w:val="22"/>
              </w:rPr>
              <w:t>S.N</w:t>
            </w:r>
          </w:p>
        </w:tc>
        <w:tc>
          <w:tcPr>
            <w:tcW w:w="7797" w:type="dxa"/>
            <w:shd w:val="clear" w:color="auto" w:fill="B8CCE4" w:themeFill="accent1" w:themeFillTint="66"/>
            <w:vAlign w:val="center"/>
          </w:tcPr>
          <w:p w:rsidR="0057342B" w:rsidRPr="004F73A6" w:rsidRDefault="0057342B" w:rsidP="00885AFB">
            <w:pPr>
              <w:rPr>
                <w:rFonts w:eastAsia="Arial Unicode MS"/>
                <w:b/>
                <w:color w:val="000000"/>
              </w:rPr>
            </w:pPr>
            <w:r w:rsidRPr="004F73A6">
              <w:rPr>
                <w:rFonts w:eastAsia="Arial Unicode MS"/>
                <w:b/>
                <w:color w:val="000000"/>
                <w:sz w:val="22"/>
                <w:szCs w:val="22"/>
              </w:rPr>
              <w:t>FAALİYETİN KONUSU</w:t>
            </w:r>
          </w:p>
        </w:tc>
        <w:tc>
          <w:tcPr>
            <w:tcW w:w="1594" w:type="dxa"/>
            <w:shd w:val="clear" w:color="auto" w:fill="B8CCE4" w:themeFill="accent1" w:themeFillTint="66"/>
            <w:vAlign w:val="center"/>
          </w:tcPr>
          <w:p w:rsidR="0057342B" w:rsidRPr="004F73A6" w:rsidRDefault="0057342B" w:rsidP="00885AFB">
            <w:pPr>
              <w:rPr>
                <w:rFonts w:eastAsia="Arial Unicode MS"/>
                <w:b/>
                <w:color w:val="000000"/>
              </w:rPr>
            </w:pPr>
            <w:r w:rsidRPr="004F73A6">
              <w:rPr>
                <w:rFonts w:eastAsia="Arial Unicode MS"/>
                <w:b/>
                <w:color w:val="000000"/>
                <w:sz w:val="22"/>
                <w:szCs w:val="22"/>
              </w:rPr>
              <w:t>TARİH</w:t>
            </w:r>
          </w:p>
        </w:tc>
        <w:tc>
          <w:tcPr>
            <w:tcW w:w="2153" w:type="dxa"/>
            <w:shd w:val="clear" w:color="auto" w:fill="B8CCE4" w:themeFill="accent1" w:themeFillTint="66"/>
            <w:vAlign w:val="center"/>
          </w:tcPr>
          <w:p w:rsidR="0057342B" w:rsidRPr="004F73A6" w:rsidRDefault="0057342B" w:rsidP="00885AFB">
            <w:pPr>
              <w:rPr>
                <w:rFonts w:eastAsia="Arial Unicode MS"/>
                <w:b/>
                <w:color w:val="000000"/>
              </w:rPr>
            </w:pPr>
            <w:r w:rsidRPr="004F73A6">
              <w:rPr>
                <w:rFonts w:eastAsia="Arial Unicode MS"/>
                <w:b/>
                <w:color w:val="000000"/>
                <w:sz w:val="22"/>
                <w:szCs w:val="22"/>
              </w:rPr>
              <w:t xml:space="preserve">FAALİYETİ </w:t>
            </w:r>
          </w:p>
          <w:p w:rsidR="0057342B" w:rsidRPr="004F73A6" w:rsidRDefault="0057342B" w:rsidP="00885AFB">
            <w:pPr>
              <w:rPr>
                <w:rFonts w:eastAsia="Arial Unicode MS"/>
                <w:b/>
                <w:color w:val="000000"/>
              </w:rPr>
            </w:pPr>
            <w:r w:rsidRPr="004F73A6">
              <w:rPr>
                <w:rFonts w:eastAsia="Arial Unicode MS"/>
                <w:b/>
                <w:color w:val="000000"/>
                <w:sz w:val="22"/>
                <w:szCs w:val="22"/>
              </w:rPr>
              <w:t>YÜRÜTECEK GÖREVLİLER</w:t>
            </w:r>
          </w:p>
        </w:tc>
        <w:tc>
          <w:tcPr>
            <w:tcW w:w="3111" w:type="dxa"/>
            <w:shd w:val="clear" w:color="auto" w:fill="B8CCE4" w:themeFill="accent1" w:themeFillTint="66"/>
            <w:vAlign w:val="center"/>
          </w:tcPr>
          <w:p w:rsidR="0057342B" w:rsidRPr="004F73A6" w:rsidRDefault="0057342B" w:rsidP="00885AFB">
            <w:pPr>
              <w:rPr>
                <w:rFonts w:eastAsia="Arial Unicode MS"/>
                <w:b/>
                <w:color w:val="000000"/>
              </w:rPr>
            </w:pPr>
            <w:r w:rsidRPr="004F73A6">
              <w:rPr>
                <w:rFonts w:eastAsia="Arial Unicode MS"/>
                <w:b/>
                <w:color w:val="000000"/>
                <w:sz w:val="22"/>
                <w:szCs w:val="22"/>
              </w:rPr>
              <w:t xml:space="preserve">İŞBİRLİĞİ YAPILACAK </w:t>
            </w:r>
          </w:p>
          <w:p w:rsidR="0057342B" w:rsidRPr="004F73A6" w:rsidRDefault="0057342B" w:rsidP="00885AFB">
            <w:pPr>
              <w:rPr>
                <w:rFonts w:eastAsia="Arial Unicode MS"/>
                <w:b/>
                <w:color w:val="000000"/>
              </w:rPr>
            </w:pPr>
            <w:r w:rsidRPr="004F73A6">
              <w:rPr>
                <w:rFonts w:eastAsia="Arial Unicode MS"/>
                <w:b/>
                <w:color w:val="000000"/>
                <w:sz w:val="22"/>
                <w:szCs w:val="22"/>
              </w:rPr>
              <w:t>KİŞİ VE KURULUŞLAR</w:t>
            </w:r>
          </w:p>
        </w:tc>
      </w:tr>
      <w:tr w:rsidR="006D0029" w:rsidRPr="004F73A6" w:rsidTr="00542CB8">
        <w:trPr>
          <w:trHeight w:val="413"/>
          <w:jc w:val="center"/>
        </w:trPr>
        <w:tc>
          <w:tcPr>
            <w:tcW w:w="654" w:type="dxa"/>
            <w:shd w:val="clear" w:color="auto" w:fill="auto"/>
            <w:vAlign w:val="center"/>
          </w:tcPr>
          <w:p w:rsidR="006D0029" w:rsidRPr="004F73A6" w:rsidRDefault="00DD1294" w:rsidP="00E04BB4">
            <w:pPr>
              <w:jc w:val="center"/>
              <w:rPr>
                <w:rFonts w:eastAsia="Arial Unicode MS"/>
                <w:b/>
                <w:color w:val="000000"/>
              </w:rPr>
            </w:pPr>
            <w:r w:rsidRPr="004F73A6">
              <w:rPr>
                <w:rFonts w:eastAsia="Arial Unicode MS"/>
                <w:b/>
                <w:color w:val="000000"/>
                <w:sz w:val="22"/>
                <w:szCs w:val="22"/>
              </w:rPr>
              <w:t>1</w:t>
            </w:r>
          </w:p>
        </w:tc>
        <w:tc>
          <w:tcPr>
            <w:tcW w:w="7797" w:type="dxa"/>
            <w:shd w:val="clear" w:color="auto" w:fill="auto"/>
            <w:vAlign w:val="center"/>
          </w:tcPr>
          <w:p w:rsidR="006D0029" w:rsidRPr="004F73A6" w:rsidRDefault="006D0029" w:rsidP="00885AFB">
            <w:pPr>
              <w:rPr>
                <w:rFonts w:eastAsia="Arial Unicode MS"/>
                <w:color w:val="000000"/>
              </w:rPr>
            </w:pPr>
            <w:r w:rsidRPr="004F73A6">
              <w:rPr>
                <w:rFonts w:eastAsia="Arial Unicode MS"/>
                <w:color w:val="000000"/>
                <w:sz w:val="22"/>
                <w:szCs w:val="22"/>
              </w:rPr>
              <w:t>Eğitim ortamında ortamlarında uyuşturucu kullanımı ve bağımlılık ile mücadele</w:t>
            </w:r>
            <w:r w:rsidR="0020648E" w:rsidRPr="004F73A6">
              <w:rPr>
                <w:rFonts w:eastAsia="Arial Unicode MS"/>
                <w:color w:val="000000"/>
                <w:sz w:val="22"/>
                <w:szCs w:val="22"/>
              </w:rPr>
              <w:t xml:space="preserve"> okul</w:t>
            </w:r>
            <w:r w:rsidRPr="004F73A6">
              <w:rPr>
                <w:rFonts w:eastAsia="Arial Unicode MS"/>
                <w:color w:val="000000"/>
                <w:sz w:val="22"/>
                <w:szCs w:val="22"/>
              </w:rPr>
              <w:t xml:space="preserve"> komisyonun kurulması</w:t>
            </w:r>
          </w:p>
        </w:tc>
        <w:tc>
          <w:tcPr>
            <w:tcW w:w="1594" w:type="dxa"/>
            <w:shd w:val="clear" w:color="auto" w:fill="auto"/>
            <w:vAlign w:val="center"/>
          </w:tcPr>
          <w:p w:rsidR="006D0029" w:rsidRPr="004F73A6" w:rsidRDefault="00747BB8" w:rsidP="00973E65">
            <w:r>
              <w:rPr>
                <w:rFonts w:eastAsia="Arial Unicode MS"/>
                <w:b/>
                <w:color w:val="000000"/>
                <w:sz w:val="22"/>
                <w:szCs w:val="22"/>
              </w:rPr>
              <w:t>Şubat</w:t>
            </w:r>
            <w:r w:rsidR="00A27515">
              <w:rPr>
                <w:rFonts w:eastAsia="Arial Unicode MS"/>
                <w:b/>
                <w:color w:val="000000"/>
                <w:sz w:val="22"/>
                <w:szCs w:val="22"/>
              </w:rPr>
              <w:t xml:space="preserve"> </w:t>
            </w:r>
            <w:r w:rsidR="00987506">
              <w:rPr>
                <w:rFonts w:eastAsia="Arial Unicode MS"/>
                <w:b/>
                <w:color w:val="000000"/>
                <w:sz w:val="22"/>
                <w:szCs w:val="22"/>
              </w:rPr>
              <w:t xml:space="preserve">ayının ilk </w:t>
            </w:r>
            <w:r w:rsidR="004202E2">
              <w:rPr>
                <w:rFonts w:eastAsia="Arial Unicode MS"/>
                <w:b/>
                <w:color w:val="000000"/>
                <w:sz w:val="22"/>
                <w:szCs w:val="22"/>
              </w:rPr>
              <w:t>haftası</w:t>
            </w:r>
          </w:p>
        </w:tc>
        <w:tc>
          <w:tcPr>
            <w:tcW w:w="2153" w:type="dxa"/>
            <w:shd w:val="clear" w:color="auto" w:fill="auto"/>
            <w:vAlign w:val="center"/>
          </w:tcPr>
          <w:p w:rsidR="006D0029" w:rsidRPr="004F73A6" w:rsidRDefault="009420E5" w:rsidP="00885AFB">
            <w:pPr>
              <w:rPr>
                <w:rFonts w:eastAsia="Arial Unicode MS"/>
                <w:color w:val="000000"/>
              </w:rPr>
            </w:pPr>
            <w:r>
              <w:rPr>
                <w:rFonts w:eastAsia="Arial Unicode MS"/>
                <w:color w:val="000000"/>
                <w:sz w:val="22"/>
                <w:szCs w:val="22"/>
              </w:rPr>
              <w:t>Okul Yönetim</w:t>
            </w:r>
            <w:r w:rsidR="006D0029" w:rsidRPr="004F73A6">
              <w:rPr>
                <w:rFonts w:eastAsia="Arial Unicode MS"/>
                <w:color w:val="000000"/>
                <w:sz w:val="22"/>
                <w:szCs w:val="22"/>
              </w:rPr>
              <w:t>i</w:t>
            </w:r>
          </w:p>
        </w:tc>
        <w:tc>
          <w:tcPr>
            <w:tcW w:w="3111" w:type="dxa"/>
            <w:shd w:val="clear" w:color="auto" w:fill="auto"/>
            <w:vAlign w:val="center"/>
          </w:tcPr>
          <w:p w:rsidR="006D0029" w:rsidRPr="004F73A6" w:rsidRDefault="006D0029" w:rsidP="00885AFB">
            <w:pPr>
              <w:rPr>
                <w:rFonts w:eastAsia="Arial Unicode MS"/>
                <w:color w:val="000000"/>
              </w:rPr>
            </w:pPr>
          </w:p>
        </w:tc>
      </w:tr>
      <w:tr w:rsidR="006D0029" w:rsidRPr="004F73A6" w:rsidTr="00542CB8">
        <w:trPr>
          <w:trHeight w:val="281"/>
          <w:jc w:val="center"/>
        </w:trPr>
        <w:tc>
          <w:tcPr>
            <w:tcW w:w="654" w:type="dxa"/>
            <w:shd w:val="clear" w:color="auto" w:fill="auto"/>
            <w:vAlign w:val="center"/>
          </w:tcPr>
          <w:p w:rsidR="006D0029" w:rsidRPr="004F73A6" w:rsidRDefault="00DD1294" w:rsidP="00E04BB4">
            <w:pPr>
              <w:jc w:val="center"/>
              <w:rPr>
                <w:rFonts w:eastAsia="Arial Unicode MS"/>
                <w:b/>
                <w:color w:val="000000"/>
              </w:rPr>
            </w:pPr>
            <w:r w:rsidRPr="004F73A6">
              <w:rPr>
                <w:rFonts w:eastAsia="Arial Unicode MS"/>
                <w:b/>
                <w:color w:val="000000"/>
                <w:sz w:val="22"/>
                <w:szCs w:val="22"/>
              </w:rPr>
              <w:t>2</w:t>
            </w:r>
          </w:p>
        </w:tc>
        <w:tc>
          <w:tcPr>
            <w:tcW w:w="7797" w:type="dxa"/>
            <w:shd w:val="clear" w:color="auto" w:fill="auto"/>
            <w:vAlign w:val="center"/>
          </w:tcPr>
          <w:p w:rsidR="006D0029" w:rsidRPr="004F73A6" w:rsidRDefault="006D0029" w:rsidP="00885AFB">
            <w:pPr>
              <w:rPr>
                <w:rFonts w:eastAsia="Arial Unicode MS"/>
                <w:color w:val="000000"/>
              </w:rPr>
            </w:pPr>
            <w:r w:rsidRPr="004F73A6">
              <w:rPr>
                <w:rFonts w:eastAsia="Arial Unicode MS"/>
                <w:color w:val="000000"/>
                <w:sz w:val="22"/>
                <w:szCs w:val="22"/>
              </w:rPr>
              <w:t>Eğitim ortamında ortamlarında uyuşturucu kullanımı ve bağımlılık ile mücadele okul eylem planının hazırlanması</w:t>
            </w:r>
          </w:p>
        </w:tc>
        <w:tc>
          <w:tcPr>
            <w:tcW w:w="1594" w:type="dxa"/>
            <w:shd w:val="clear" w:color="auto" w:fill="auto"/>
            <w:vAlign w:val="center"/>
          </w:tcPr>
          <w:p w:rsidR="006D0029" w:rsidRPr="004F73A6" w:rsidRDefault="00747BB8" w:rsidP="00747BB8">
            <w:r>
              <w:rPr>
                <w:rFonts w:eastAsia="Arial Unicode MS"/>
                <w:b/>
                <w:color w:val="000000"/>
                <w:sz w:val="22"/>
                <w:szCs w:val="22"/>
              </w:rPr>
              <w:t>Şubat</w:t>
            </w:r>
            <w:r w:rsidR="00C208BC" w:rsidRPr="004F73A6">
              <w:rPr>
                <w:rFonts w:eastAsia="Arial Unicode MS"/>
                <w:b/>
                <w:color w:val="000000"/>
                <w:sz w:val="22"/>
                <w:szCs w:val="22"/>
              </w:rPr>
              <w:t xml:space="preserve"> Ayının </w:t>
            </w:r>
            <w:r>
              <w:rPr>
                <w:rFonts w:eastAsia="Arial Unicode MS"/>
                <w:b/>
                <w:color w:val="000000"/>
                <w:sz w:val="22"/>
                <w:szCs w:val="22"/>
              </w:rPr>
              <w:t>II</w:t>
            </w:r>
            <w:r w:rsidR="00542CB8" w:rsidRPr="004F73A6">
              <w:rPr>
                <w:rFonts w:eastAsia="Arial Unicode MS"/>
                <w:b/>
                <w:color w:val="000000"/>
                <w:sz w:val="22"/>
                <w:szCs w:val="22"/>
              </w:rPr>
              <w:t>.</w:t>
            </w:r>
            <w:r w:rsidR="00C208BC" w:rsidRPr="004F73A6">
              <w:rPr>
                <w:rFonts w:eastAsia="Arial Unicode MS"/>
                <w:b/>
                <w:color w:val="000000"/>
                <w:sz w:val="22"/>
                <w:szCs w:val="22"/>
              </w:rPr>
              <w:t xml:space="preserve"> Haftası</w:t>
            </w:r>
          </w:p>
        </w:tc>
        <w:tc>
          <w:tcPr>
            <w:tcW w:w="2153" w:type="dxa"/>
            <w:shd w:val="clear" w:color="auto" w:fill="auto"/>
            <w:vAlign w:val="center"/>
          </w:tcPr>
          <w:p w:rsidR="006D0029" w:rsidRPr="004F73A6" w:rsidRDefault="006D0029" w:rsidP="00885AFB">
            <w:pPr>
              <w:rPr>
                <w:rFonts w:eastAsia="Arial Unicode MS"/>
                <w:color w:val="000000"/>
              </w:rPr>
            </w:pPr>
            <w:r w:rsidRPr="004F73A6">
              <w:rPr>
                <w:rFonts w:eastAsia="Arial Unicode MS"/>
                <w:color w:val="000000"/>
                <w:sz w:val="22"/>
                <w:szCs w:val="22"/>
              </w:rPr>
              <w:t>Okul Komisyonu</w:t>
            </w:r>
          </w:p>
        </w:tc>
        <w:tc>
          <w:tcPr>
            <w:tcW w:w="3111" w:type="dxa"/>
            <w:shd w:val="clear" w:color="auto" w:fill="auto"/>
            <w:vAlign w:val="center"/>
          </w:tcPr>
          <w:p w:rsidR="006D0029" w:rsidRPr="004F73A6" w:rsidRDefault="006D0029" w:rsidP="00885AFB">
            <w:pPr>
              <w:rPr>
                <w:rFonts w:eastAsia="Arial Unicode MS"/>
                <w:color w:val="000000"/>
              </w:rPr>
            </w:pPr>
          </w:p>
        </w:tc>
      </w:tr>
      <w:tr w:rsidR="00DD1294" w:rsidRPr="004F73A6" w:rsidTr="00542CB8">
        <w:trPr>
          <w:trHeight w:val="287"/>
          <w:jc w:val="center"/>
        </w:trPr>
        <w:tc>
          <w:tcPr>
            <w:tcW w:w="654" w:type="dxa"/>
            <w:shd w:val="clear" w:color="auto" w:fill="auto"/>
            <w:vAlign w:val="center"/>
          </w:tcPr>
          <w:p w:rsidR="00DD1294" w:rsidRPr="004F73A6" w:rsidRDefault="00DD1294" w:rsidP="00E04BB4">
            <w:pPr>
              <w:jc w:val="center"/>
              <w:rPr>
                <w:rFonts w:eastAsia="Arial Unicode MS"/>
                <w:b/>
                <w:color w:val="000000"/>
              </w:rPr>
            </w:pPr>
            <w:r w:rsidRPr="004F73A6">
              <w:rPr>
                <w:rFonts w:eastAsia="Arial Unicode MS"/>
                <w:b/>
                <w:color w:val="000000"/>
                <w:sz w:val="22"/>
                <w:szCs w:val="22"/>
              </w:rPr>
              <w:t>3</w:t>
            </w:r>
          </w:p>
        </w:tc>
        <w:tc>
          <w:tcPr>
            <w:tcW w:w="7797" w:type="dxa"/>
            <w:shd w:val="clear" w:color="auto" w:fill="auto"/>
            <w:vAlign w:val="center"/>
          </w:tcPr>
          <w:p w:rsidR="00DD1294" w:rsidRPr="004F73A6" w:rsidRDefault="00DD1294" w:rsidP="004202E2">
            <w:pPr>
              <w:rPr>
                <w:rFonts w:eastAsia="Arial Unicode MS"/>
                <w:color w:val="000000"/>
              </w:rPr>
            </w:pPr>
            <w:r w:rsidRPr="004F73A6">
              <w:rPr>
                <w:sz w:val="22"/>
                <w:szCs w:val="22"/>
              </w:rPr>
              <w:t xml:space="preserve">Eğitim ortamlarında uyuşturucu kullanımı ve bağımlılık ile mücadele okul eylem planının </w:t>
            </w:r>
            <w:r w:rsidR="004202E2">
              <w:rPr>
                <w:sz w:val="22"/>
                <w:szCs w:val="22"/>
              </w:rPr>
              <w:t>okulun internet sitesine konulması.</w:t>
            </w:r>
          </w:p>
        </w:tc>
        <w:tc>
          <w:tcPr>
            <w:tcW w:w="1594" w:type="dxa"/>
            <w:shd w:val="clear" w:color="auto" w:fill="auto"/>
            <w:vAlign w:val="center"/>
          </w:tcPr>
          <w:p w:rsidR="00DD1294" w:rsidRPr="004F73A6" w:rsidRDefault="00747BB8" w:rsidP="00747BB8">
            <w:pPr>
              <w:rPr>
                <w:rFonts w:eastAsia="Arial Unicode MS"/>
                <w:b/>
                <w:color w:val="000000"/>
              </w:rPr>
            </w:pPr>
            <w:r>
              <w:rPr>
                <w:rFonts w:eastAsia="Arial Unicode MS"/>
                <w:b/>
                <w:color w:val="000000"/>
                <w:sz w:val="22"/>
                <w:szCs w:val="22"/>
              </w:rPr>
              <w:t>Şubat</w:t>
            </w:r>
            <w:r w:rsidR="00987506">
              <w:rPr>
                <w:rFonts w:eastAsia="Arial Unicode MS"/>
                <w:b/>
                <w:color w:val="000000"/>
                <w:sz w:val="22"/>
                <w:szCs w:val="22"/>
              </w:rPr>
              <w:t xml:space="preserve"> </w:t>
            </w:r>
            <w:r w:rsidR="004202E2" w:rsidRPr="004F73A6">
              <w:rPr>
                <w:rFonts w:eastAsia="Arial Unicode MS"/>
                <w:b/>
                <w:color w:val="000000"/>
                <w:sz w:val="22"/>
                <w:szCs w:val="22"/>
              </w:rPr>
              <w:t xml:space="preserve">Ayının </w:t>
            </w:r>
            <w:r>
              <w:rPr>
                <w:rFonts w:eastAsia="Arial Unicode MS"/>
                <w:b/>
                <w:color w:val="000000"/>
                <w:sz w:val="22"/>
                <w:szCs w:val="22"/>
              </w:rPr>
              <w:t>II</w:t>
            </w:r>
            <w:r w:rsidR="004202E2" w:rsidRPr="004F73A6">
              <w:rPr>
                <w:rFonts w:eastAsia="Arial Unicode MS"/>
                <w:b/>
                <w:color w:val="000000"/>
                <w:sz w:val="22"/>
                <w:szCs w:val="22"/>
              </w:rPr>
              <w:t>. Haftası</w:t>
            </w:r>
          </w:p>
        </w:tc>
        <w:tc>
          <w:tcPr>
            <w:tcW w:w="2153" w:type="dxa"/>
            <w:shd w:val="clear" w:color="auto" w:fill="auto"/>
            <w:vAlign w:val="center"/>
          </w:tcPr>
          <w:p w:rsidR="00DD1294" w:rsidRPr="004F73A6" w:rsidRDefault="00DD1294" w:rsidP="00885AFB">
            <w:pPr>
              <w:rPr>
                <w:rFonts w:eastAsia="Arial Unicode MS"/>
                <w:color w:val="000000"/>
              </w:rPr>
            </w:pPr>
            <w:r w:rsidRPr="004F73A6">
              <w:rPr>
                <w:sz w:val="22"/>
                <w:szCs w:val="22"/>
              </w:rPr>
              <w:t>Okul Komisyonu</w:t>
            </w:r>
          </w:p>
        </w:tc>
        <w:tc>
          <w:tcPr>
            <w:tcW w:w="3111" w:type="dxa"/>
            <w:shd w:val="clear" w:color="auto" w:fill="auto"/>
            <w:vAlign w:val="center"/>
          </w:tcPr>
          <w:p w:rsidR="00DD1294" w:rsidRPr="004F73A6" w:rsidRDefault="00DD1294" w:rsidP="00885AFB">
            <w:pPr>
              <w:rPr>
                <w:rFonts w:eastAsia="Arial Unicode MS"/>
                <w:color w:val="000000"/>
              </w:rPr>
            </w:pPr>
          </w:p>
        </w:tc>
      </w:tr>
      <w:tr w:rsidR="004202E2" w:rsidRPr="004F73A6" w:rsidTr="00542CB8">
        <w:trPr>
          <w:trHeight w:val="287"/>
          <w:jc w:val="center"/>
        </w:trPr>
        <w:tc>
          <w:tcPr>
            <w:tcW w:w="654" w:type="dxa"/>
            <w:shd w:val="clear" w:color="auto" w:fill="auto"/>
            <w:vAlign w:val="center"/>
          </w:tcPr>
          <w:p w:rsidR="004202E2" w:rsidRPr="004F73A6" w:rsidRDefault="004202E2" w:rsidP="00E04BB4">
            <w:pPr>
              <w:jc w:val="center"/>
              <w:rPr>
                <w:rFonts w:eastAsia="Arial Unicode MS"/>
                <w:b/>
                <w:color w:val="000000"/>
              </w:rPr>
            </w:pPr>
            <w:r>
              <w:rPr>
                <w:rFonts w:eastAsia="Arial Unicode MS"/>
                <w:b/>
                <w:color w:val="000000"/>
                <w:sz w:val="22"/>
                <w:szCs w:val="22"/>
              </w:rPr>
              <w:t>4</w:t>
            </w:r>
          </w:p>
        </w:tc>
        <w:tc>
          <w:tcPr>
            <w:tcW w:w="7797" w:type="dxa"/>
            <w:shd w:val="clear" w:color="auto" w:fill="auto"/>
            <w:vAlign w:val="center"/>
          </w:tcPr>
          <w:p w:rsidR="004202E2" w:rsidRPr="004F73A6" w:rsidRDefault="004202E2" w:rsidP="004202E2">
            <w:proofErr w:type="gramStart"/>
            <w:r>
              <w:rPr>
                <w:sz w:val="22"/>
                <w:szCs w:val="22"/>
              </w:rPr>
              <w:t>Okul Eylem Planı hakkında tüm personelin bilgilendirilmesi.</w:t>
            </w:r>
            <w:proofErr w:type="gramEnd"/>
          </w:p>
        </w:tc>
        <w:tc>
          <w:tcPr>
            <w:tcW w:w="1594" w:type="dxa"/>
            <w:shd w:val="clear" w:color="auto" w:fill="auto"/>
            <w:vAlign w:val="center"/>
          </w:tcPr>
          <w:p w:rsidR="004202E2" w:rsidRDefault="00747BB8" w:rsidP="00747BB8">
            <w:pPr>
              <w:rPr>
                <w:rFonts w:eastAsia="Arial Unicode MS"/>
                <w:b/>
                <w:color w:val="000000"/>
              </w:rPr>
            </w:pPr>
            <w:r>
              <w:rPr>
                <w:rFonts w:eastAsia="Arial Unicode MS"/>
                <w:b/>
                <w:color w:val="000000"/>
                <w:sz w:val="22"/>
                <w:szCs w:val="22"/>
              </w:rPr>
              <w:t>Şubat</w:t>
            </w:r>
            <w:r w:rsidR="004202E2" w:rsidRPr="004F73A6">
              <w:rPr>
                <w:rFonts w:eastAsia="Arial Unicode MS"/>
                <w:b/>
                <w:color w:val="000000"/>
                <w:sz w:val="22"/>
                <w:szCs w:val="22"/>
              </w:rPr>
              <w:t xml:space="preserve"> Ayının </w:t>
            </w:r>
            <w:r>
              <w:rPr>
                <w:rFonts w:eastAsia="Arial Unicode MS"/>
                <w:b/>
                <w:color w:val="000000"/>
                <w:sz w:val="22"/>
                <w:szCs w:val="22"/>
              </w:rPr>
              <w:t>II</w:t>
            </w:r>
            <w:r w:rsidR="004202E2" w:rsidRPr="004F73A6">
              <w:rPr>
                <w:rFonts w:eastAsia="Arial Unicode MS"/>
                <w:b/>
                <w:color w:val="000000"/>
                <w:sz w:val="22"/>
                <w:szCs w:val="22"/>
              </w:rPr>
              <w:t>. Haftası</w:t>
            </w:r>
          </w:p>
        </w:tc>
        <w:tc>
          <w:tcPr>
            <w:tcW w:w="2153" w:type="dxa"/>
            <w:shd w:val="clear" w:color="auto" w:fill="auto"/>
            <w:vAlign w:val="center"/>
          </w:tcPr>
          <w:p w:rsidR="004202E2" w:rsidRPr="004F73A6" w:rsidRDefault="004202E2" w:rsidP="00885AFB">
            <w:r w:rsidRPr="004F73A6">
              <w:rPr>
                <w:sz w:val="22"/>
                <w:szCs w:val="22"/>
              </w:rPr>
              <w:t>Okul Komisyonu</w:t>
            </w:r>
          </w:p>
        </w:tc>
        <w:tc>
          <w:tcPr>
            <w:tcW w:w="3111" w:type="dxa"/>
            <w:shd w:val="clear" w:color="auto" w:fill="auto"/>
            <w:vAlign w:val="center"/>
          </w:tcPr>
          <w:p w:rsidR="004202E2" w:rsidRPr="004F73A6" w:rsidRDefault="004202E2" w:rsidP="00885AFB">
            <w:pPr>
              <w:rPr>
                <w:rFonts w:eastAsia="Arial Unicode MS"/>
                <w:color w:val="000000"/>
              </w:rPr>
            </w:pPr>
          </w:p>
        </w:tc>
      </w:tr>
      <w:tr w:rsidR="00DD1294" w:rsidRPr="004F73A6" w:rsidTr="00542CB8">
        <w:trPr>
          <w:trHeight w:val="582"/>
          <w:jc w:val="center"/>
        </w:trPr>
        <w:tc>
          <w:tcPr>
            <w:tcW w:w="654" w:type="dxa"/>
            <w:shd w:val="clear" w:color="auto" w:fill="auto"/>
            <w:vAlign w:val="center"/>
          </w:tcPr>
          <w:p w:rsidR="006D0029" w:rsidRPr="004F73A6" w:rsidRDefault="003352D8" w:rsidP="00E04BB4">
            <w:pPr>
              <w:jc w:val="center"/>
              <w:rPr>
                <w:rFonts w:eastAsia="Arial Unicode MS"/>
                <w:b/>
              </w:rPr>
            </w:pPr>
            <w:r>
              <w:rPr>
                <w:rFonts w:eastAsia="Arial Unicode MS"/>
                <w:b/>
                <w:sz w:val="22"/>
                <w:szCs w:val="22"/>
              </w:rPr>
              <w:t>5</w:t>
            </w:r>
          </w:p>
        </w:tc>
        <w:tc>
          <w:tcPr>
            <w:tcW w:w="7797" w:type="dxa"/>
            <w:shd w:val="clear" w:color="auto" w:fill="auto"/>
            <w:vAlign w:val="center"/>
          </w:tcPr>
          <w:p w:rsidR="006D0029" w:rsidRPr="004F73A6" w:rsidRDefault="0020648E" w:rsidP="00885AFB">
            <w:pPr>
              <w:rPr>
                <w:rFonts w:eastAsia="Arial Unicode MS"/>
              </w:rPr>
            </w:pPr>
            <w:r w:rsidRPr="004F73A6">
              <w:rPr>
                <w:rFonts w:eastAsia="Arial Unicode MS"/>
                <w:sz w:val="22"/>
                <w:szCs w:val="22"/>
              </w:rPr>
              <w:t>Eğitim</w:t>
            </w:r>
            <w:r w:rsidR="006D0029" w:rsidRPr="004F73A6">
              <w:rPr>
                <w:rFonts w:eastAsia="Arial Unicode MS"/>
                <w:sz w:val="22"/>
                <w:szCs w:val="22"/>
              </w:rPr>
              <w:t xml:space="preserve"> ortamlarında uyuşturucu kullanımı ve bağımlılık ile </w:t>
            </w:r>
            <w:r w:rsidRPr="004F73A6">
              <w:rPr>
                <w:rFonts w:eastAsia="Arial Unicode MS"/>
                <w:sz w:val="22"/>
                <w:szCs w:val="22"/>
              </w:rPr>
              <w:t>mücadelede 2014/20 sayılı genelge doğrultusunda</w:t>
            </w:r>
            <w:r w:rsidR="006D0029" w:rsidRPr="004F73A6">
              <w:rPr>
                <w:rFonts w:eastAsia="Arial Unicode MS"/>
                <w:sz w:val="22"/>
                <w:szCs w:val="22"/>
              </w:rPr>
              <w:t xml:space="preserve"> okul politikasının oluşturulması ve benimsenmesi</w:t>
            </w:r>
            <w:r w:rsidR="004202E2">
              <w:rPr>
                <w:rFonts w:eastAsia="Arial Unicode MS"/>
                <w:sz w:val="22"/>
                <w:szCs w:val="22"/>
              </w:rPr>
              <w:t>.</w:t>
            </w:r>
          </w:p>
        </w:tc>
        <w:tc>
          <w:tcPr>
            <w:tcW w:w="1594" w:type="dxa"/>
            <w:shd w:val="clear" w:color="auto" w:fill="auto"/>
            <w:vAlign w:val="center"/>
          </w:tcPr>
          <w:p w:rsidR="006D0029" w:rsidRPr="004F73A6" w:rsidRDefault="00747BB8" w:rsidP="00747BB8">
            <w:r>
              <w:rPr>
                <w:rFonts w:eastAsia="Arial Unicode MS"/>
                <w:b/>
                <w:color w:val="000000"/>
                <w:sz w:val="22"/>
                <w:szCs w:val="22"/>
              </w:rPr>
              <w:t>Şubat</w:t>
            </w:r>
            <w:r w:rsidR="004202E2" w:rsidRPr="004F73A6">
              <w:rPr>
                <w:rFonts w:eastAsia="Arial Unicode MS"/>
                <w:b/>
                <w:color w:val="000000"/>
                <w:sz w:val="22"/>
                <w:szCs w:val="22"/>
              </w:rPr>
              <w:t xml:space="preserve"> </w:t>
            </w:r>
            <w:r>
              <w:rPr>
                <w:rFonts w:eastAsia="Arial Unicode MS"/>
                <w:b/>
                <w:color w:val="000000"/>
                <w:sz w:val="22"/>
                <w:szCs w:val="22"/>
              </w:rPr>
              <w:t>Ayının II</w:t>
            </w:r>
            <w:r w:rsidR="004202E2" w:rsidRPr="004F73A6">
              <w:rPr>
                <w:rFonts w:eastAsia="Arial Unicode MS"/>
                <w:b/>
                <w:color w:val="000000"/>
                <w:sz w:val="22"/>
                <w:szCs w:val="22"/>
              </w:rPr>
              <w:t>. Haftası</w:t>
            </w:r>
          </w:p>
        </w:tc>
        <w:tc>
          <w:tcPr>
            <w:tcW w:w="2153" w:type="dxa"/>
            <w:shd w:val="clear" w:color="auto" w:fill="auto"/>
            <w:vAlign w:val="center"/>
          </w:tcPr>
          <w:p w:rsidR="006D0029" w:rsidRPr="004F73A6" w:rsidRDefault="006D0029" w:rsidP="00885AFB">
            <w:pPr>
              <w:rPr>
                <w:rFonts w:eastAsia="Arial Unicode MS"/>
              </w:rPr>
            </w:pPr>
            <w:r w:rsidRPr="004F73A6">
              <w:rPr>
                <w:rFonts w:eastAsia="Arial Unicode MS"/>
                <w:sz w:val="22"/>
                <w:szCs w:val="22"/>
              </w:rPr>
              <w:t>Okul Yönetimi ve Komisyonu</w:t>
            </w:r>
          </w:p>
        </w:tc>
        <w:tc>
          <w:tcPr>
            <w:tcW w:w="3111" w:type="dxa"/>
            <w:shd w:val="clear" w:color="auto" w:fill="auto"/>
            <w:vAlign w:val="center"/>
          </w:tcPr>
          <w:p w:rsidR="002137A2" w:rsidRPr="004F73A6" w:rsidRDefault="00C338DD" w:rsidP="00885AFB">
            <w:pPr>
              <w:rPr>
                <w:rFonts w:eastAsia="Arial Unicode MS"/>
              </w:rPr>
            </w:pPr>
            <w:r>
              <w:rPr>
                <w:rFonts w:eastAsia="Arial Unicode MS"/>
                <w:sz w:val="22"/>
                <w:szCs w:val="22"/>
              </w:rPr>
              <w:t>İlçe Milli Eğitim</w:t>
            </w:r>
            <w:r w:rsidR="004F73A6" w:rsidRPr="004F73A6">
              <w:rPr>
                <w:rFonts w:eastAsia="Arial Unicode MS"/>
                <w:sz w:val="22"/>
                <w:szCs w:val="22"/>
              </w:rPr>
              <w:t xml:space="preserve"> Müdürlüğü</w:t>
            </w:r>
          </w:p>
        </w:tc>
      </w:tr>
      <w:tr w:rsidR="00403027" w:rsidRPr="004F73A6" w:rsidTr="00357A73">
        <w:trPr>
          <w:trHeight w:val="708"/>
          <w:jc w:val="center"/>
        </w:trPr>
        <w:tc>
          <w:tcPr>
            <w:tcW w:w="654" w:type="dxa"/>
            <w:shd w:val="clear" w:color="auto" w:fill="auto"/>
            <w:vAlign w:val="center"/>
          </w:tcPr>
          <w:p w:rsidR="00403027" w:rsidRPr="004F73A6" w:rsidRDefault="003352D8" w:rsidP="00E04BB4">
            <w:pPr>
              <w:jc w:val="center"/>
              <w:rPr>
                <w:rFonts w:eastAsia="Arial Unicode MS"/>
                <w:b/>
                <w:color w:val="000000"/>
              </w:rPr>
            </w:pPr>
            <w:r>
              <w:rPr>
                <w:rFonts w:eastAsia="Arial Unicode MS"/>
                <w:b/>
                <w:color w:val="000000"/>
                <w:sz w:val="22"/>
                <w:szCs w:val="22"/>
              </w:rPr>
              <w:t>6</w:t>
            </w:r>
          </w:p>
        </w:tc>
        <w:tc>
          <w:tcPr>
            <w:tcW w:w="7797" w:type="dxa"/>
            <w:shd w:val="clear" w:color="auto" w:fill="auto"/>
            <w:vAlign w:val="center"/>
          </w:tcPr>
          <w:p w:rsidR="00403027" w:rsidRPr="004F73A6" w:rsidRDefault="00403027" w:rsidP="00885AFB">
            <w:pPr>
              <w:rPr>
                <w:rFonts w:eastAsia="Arial Unicode MS"/>
                <w:color w:val="000000"/>
              </w:rPr>
            </w:pPr>
            <w:r w:rsidRPr="004F73A6">
              <w:rPr>
                <w:rFonts w:eastAsia="Arial Unicode MS"/>
                <w:color w:val="000000"/>
                <w:sz w:val="22"/>
                <w:szCs w:val="22"/>
              </w:rPr>
              <w:t>Karar verme sürecinde öğrenci, aile ve öğretmenlerin tam katılımının sağlanması</w:t>
            </w:r>
          </w:p>
        </w:tc>
        <w:tc>
          <w:tcPr>
            <w:tcW w:w="1594" w:type="dxa"/>
            <w:shd w:val="clear" w:color="auto" w:fill="auto"/>
            <w:vAlign w:val="center"/>
          </w:tcPr>
          <w:p w:rsidR="00403027" w:rsidRPr="004F73A6" w:rsidRDefault="00403027" w:rsidP="00885AFB">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03027" w:rsidRPr="004F73A6" w:rsidRDefault="00403027" w:rsidP="004202E2">
            <w:r w:rsidRPr="004F73A6">
              <w:rPr>
                <w:rFonts w:eastAsia="Arial Unicode MS"/>
                <w:color w:val="000000"/>
                <w:sz w:val="22"/>
                <w:szCs w:val="22"/>
              </w:rPr>
              <w:t xml:space="preserve">Okul </w:t>
            </w:r>
            <w:r w:rsidR="004202E2">
              <w:rPr>
                <w:rFonts w:eastAsia="Arial Unicode MS"/>
                <w:color w:val="000000"/>
                <w:sz w:val="22"/>
                <w:szCs w:val="22"/>
              </w:rPr>
              <w:t>Komisyonu</w:t>
            </w:r>
          </w:p>
        </w:tc>
        <w:tc>
          <w:tcPr>
            <w:tcW w:w="3111" w:type="dxa"/>
            <w:shd w:val="clear" w:color="auto" w:fill="auto"/>
            <w:vAlign w:val="center"/>
          </w:tcPr>
          <w:p w:rsidR="00403027" w:rsidRPr="004F73A6" w:rsidRDefault="00C338DD" w:rsidP="00885AFB">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p>
        </w:tc>
      </w:tr>
      <w:tr w:rsidR="00403027" w:rsidRPr="004F73A6" w:rsidTr="00357A73">
        <w:trPr>
          <w:trHeight w:val="189"/>
          <w:jc w:val="center"/>
        </w:trPr>
        <w:tc>
          <w:tcPr>
            <w:tcW w:w="654" w:type="dxa"/>
            <w:shd w:val="clear" w:color="auto" w:fill="auto"/>
            <w:vAlign w:val="center"/>
          </w:tcPr>
          <w:p w:rsidR="00403027" w:rsidRPr="004F73A6" w:rsidRDefault="003352D8" w:rsidP="00E04BB4">
            <w:pPr>
              <w:jc w:val="center"/>
              <w:rPr>
                <w:rFonts w:eastAsia="Arial Unicode MS"/>
                <w:b/>
                <w:color w:val="000000"/>
              </w:rPr>
            </w:pPr>
            <w:r>
              <w:rPr>
                <w:rFonts w:eastAsia="Arial Unicode MS"/>
                <w:b/>
                <w:color w:val="000000"/>
                <w:sz w:val="22"/>
                <w:szCs w:val="22"/>
              </w:rPr>
              <w:t>7</w:t>
            </w:r>
          </w:p>
        </w:tc>
        <w:tc>
          <w:tcPr>
            <w:tcW w:w="7797" w:type="dxa"/>
            <w:shd w:val="clear" w:color="auto" w:fill="auto"/>
            <w:vAlign w:val="center"/>
          </w:tcPr>
          <w:p w:rsidR="00403027" w:rsidRPr="004F73A6" w:rsidRDefault="00403027" w:rsidP="00885AFB">
            <w:pPr>
              <w:rPr>
                <w:rFonts w:eastAsia="Arial Unicode MS"/>
                <w:color w:val="000000"/>
              </w:rPr>
            </w:pPr>
            <w:r w:rsidRPr="004F73A6">
              <w:rPr>
                <w:rFonts w:eastAsia="Arial Unicode MS"/>
                <w:color w:val="000000"/>
                <w:sz w:val="22"/>
                <w:szCs w:val="22"/>
              </w:rPr>
              <w:t>Okul giriş-çıkışlarının kontrol altına alınması (okul güvenliğinin sağlanması)</w:t>
            </w:r>
          </w:p>
        </w:tc>
        <w:tc>
          <w:tcPr>
            <w:tcW w:w="1594" w:type="dxa"/>
            <w:shd w:val="clear" w:color="auto" w:fill="auto"/>
            <w:vAlign w:val="center"/>
          </w:tcPr>
          <w:p w:rsidR="00403027" w:rsidRPr="004F73A6" w:rsidRDefault="00403027" w:rsidP="00885AFB">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03027" w:rsidRPr="004F73A6" w:rsidRDefault="00403027" w:rsidP="00885AFB">
            <w:pPr>
              <w:rPr>
                <w:rFonts w:eastAsia="Arial Unicode MS"/>
                <w:color w:val="000000"/>
              </w:rPr>
            </w:pPr>
            <w:r w:rsidRPr="004F73A6">
              <w:rPr>
                <w:rFonts w:eastAsia="Arial Unicode MS"/>
                <w:color w:val="000000"/>
                <w:sz w:val="22"/>
                <w:szCs w:val="22"/>
              </w:rPr>
              <w:t>Okul Yönetimi</w:t>
            </w:r>
            <w:r w:rsidR="004202E2">
              <w:rPr>
                <w:rFonts w:eastAsia="Arial Unicode MS"/>
                <w:color w:val="000000"/>
                <w:sz w:val="22"/>
                <w:szCs w:val="22"/>
              </w:rPr>
              <w:t xml:space="preserve"> – Nöbetçi Öğretmenler</w:t>
            </w:r>
          </w:p>
        </w:tc>
        <w:tc>
          <w:tcPr>
            <w:tcW w:w="3111" w:type="dxa"/>
            <w:shd w:val="clear" w:color="auto" w:fill="auto"/>
            <w:vAlign w:val="center"/>
          </w:tcPr>
          <w:p w:rsidR="00403027" w:rsidRPr="004F73A6" w:rsidRDefault="00403027" w:rsidP="00885AFB">
            <w:pPr>
              <w:rPr>
                <w:rFonts w:eastAsia="Arial Unicode MS"/>
                <w:color w:val="000000"/>
              </w:rPr>
            </w:pPr>
            <w:r w:rsidRPr="004F73A6">
              <w:rPr>
                <w:rFonts w:eastAsia="Arial Unicode MS"/>
                <w:color w:val="000000"/>
                <w:sz w:val="22"/>
                <w:szCs w:val="22"/>
              </w:rPr>
              <w:t>Kolluk Kuvvetleri</w:t>
            </w:r>
          </w:p>
        </w:tc>
      </w:tr>
      <w:tr w:rsidR="002137A2" w:rsidRPr="004F73A6" w:rsidTr="00357A73">
        <w:trPr>
          <w:trHeight w:val="189"/>
          <w:jc w:val="center"/>
        </w:trPr>
        <w:tc>
          <w:tcPr>
            <w:tcW w:w="654" w:type="dxa"/>
            <w:shd w:val="clear" w:color="auto" w:fill="auto"/>
            <w:vAlign w:val="center"/>
          </w:tcPr>
          <w:p w:rsidR="002137A2" w:rsidRPr="004F73A6" w:rsidRDefault="003352D8" w:rsidP="00E04BB4">
            <w:pPr>
              <w:jc w:val="center"/>
              <w:rPr>
                <w:rFonts w:eastAsia="Arial Unicode MS"/>
                <w:b/>
                <w:color w:val="000000"/>
              </w:rPr>
            </w:pPr>
            <w:r>
              <w:rPr>
                <w:rFonts w:eastAsia="Arial Unicode MS"/>
                <w:b/>
                <w:color w:val="000000"/>
                <w:sz w:val="22"/>
                <w:szCs w:val="22"/>
              </w:rPr>
              <w:t>8</w:t>
            </w:r>
          </w:p>
        </w:tc>
        <w:tc>
          <w:tcPr>
            <w:tcW w:w="7797" w:type="dxa"/>
            <w:shd w:val="clear" w:color="auto" w:fill="auto"/>
            <w:vAlign w:val="center"/>
          </w:tcPr>
          <w:p w:rsidR="002137A2" w:rsidRPr="004F73A6" w:rsidRDefault="002137A2" w:rsidP="00885AFB">
            <w:pPr>
              <w:rPr>
                <w:rFonts w:eastAsia="Arial Unicode MS"/>
                <w:color w:val="000000"/>
              </w:rPr>
            </w:pPr>
            <w:r w:rsidRPr="004F73A6">
              <w:rPr>
                <w:rFonts w:eastAsia="Arial Unicode MS"/>
                <w:color w:val="000000"/>
                <w:sz w:val="22"/>
                <w:szCs w:val="22"/>
              </w:rPr>
              <w:t xml:space="preserve">Okuldan kaçma ve </w:t>
            </w:r>
            <w:r w:rsidR="00D17DB5" w:rsidRPr="004F73A6">
              <w:rPr>
                <w:rFonts w:eastAsia="Arial Unicode MS"/>
                <w:color w:val="000000"/>
                <w:sz w:val="22"/>
                <w:szCs w:val="22"/>
              </w:rPr>
              <w:t xml:space="preserve">devamsızlığın </w:t>
            </w:r>
            <w:r w:rsidRPr="004F73A6">
              <w:rPr>
                <w:rFonts w:eastAsia="Arial Unicode MS"/>
                <w:color w:val="000000"/>
                <w:sz w:val="22"/>
                <w:szCs w:val="22"/>
              </w:rPr>
              <w:t>önlenmesine yönelik aileleri bilgilendirici broşür hazırlanması</w:t>
            </w:r>
          </w:p>
        </w:tc>
        <w:tc>
          <w:tcPr>
            <w:tcW w:w="1594" w:type="dxa"/>
            <w:shd w:val="clear" w:color="auto" w:fill="auto"/>
            <w:vAlign w:val="center"/>
          </w:tcPr>
          <w:p w:rsidR="002137A2" w:rsidRPr="004F73A6" w:rsidRDefault="002137A2" w:rsidP="00885AFB">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2137A2" w:rsidRPr="004F73A6" w:rsidRDefault="00F0346D" w:rsidP="00885AFB">
            <w:r>
              <w:rPr>
                <w:rFonts w:eastAsia="Arial Unicode MS"/>
                <w:color w:val="000000"/>
                <w:sz w:val="22"/>
                <w:szCs w:val="22"/>
              </w:rPr>
              <w:t>Okul Komisyonu</w:t>
            </w:r>
          </w:p>
        </w:tc>
        <w:tc>
          <w:tcPr>
            <w:tcW w:w="3111" w:type="dxa"/>
            <w:shd w:val="clear" w:color="auto" w:fill="auto"/>
            <w:vAlign w:val="center"/>
          </w:tcPr>
          <w:p w:rsidR="002137A2" w:rsidRPr="004F73A6" w:rsidRDefault="00C338DD" w:rsidP="00885AFB">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p>
        </w:tc>
      </w:tr>
      <w:tr w:rsidR="00F546B5" w:rsidRPr="004F73A6" w:rsidTr="00357A73">
        <w:trPr>
          <w:trHeight w:val="189"/>
          <w:jc w:val="center"/>
        </w:trPr>
        <w:tc>
          <w:tcPr>
            <w:tcW w:w="654" w:type="dxa"/>
            <w:shd w:val="clear" w:color="auto" w:fill="auto"/>
            <w:vAlign w:val="center"/>
          </w:tcPr>
          <w:p w:rsidR="00F546B5" w:rsidRPr="004F73A6" w:rsidRDefault="003352D8" w:rsidP="00E04BB4">
            <w:pPr>
              <w:jc w:val="center"/>
              <w:rPr>
                <w:rFonts w:eastAsia="Arial Unicode MS"/>
                <w:b/>
                <w:color w:val="000000"/>
              </w:rPr>
            </w:pPr>
            <w:r>
              <w:rPr>
                <w:rFonts w:eastAsia="Arial Unicode MS"/>
                <w:b/>
                <w:color w:val="000000"/>
                <w:sz w:val="22"/>
                <w:szCs w:val="22"/>
              </w:rPr>
              <w:t>9</w:t>
            </w:r>
          </w:p>
        </w:tc>
        <w:tc>
          <w:tcPr>
            <w:tcW w:w="7797" w:type="dxa"/>
            <w:shd w:val="clear" w:color="auto" w:fill="auto"/>
            <w:vAlign w:val="center"/>
          </w:tcPr>
          <w:p w:rsidR="00F546B5" w:rsidRPr="004F73A6" w:rsidRDefault="00F546B5" w:rsidP="00885AFB">
            <w:pPr>
              <w:rPr>
                <w:rFonts w:eastAsia="Arial Unicode MS"/>
                <w:color w:val="000000"/>
              </w:rPr>
            </w:pPr>
            <w:r>
              <w:rPr>
                <w:rFonts w:eastAsia="Arial Unicode MS"/>
                <w:color w:val="000000"/>
                <w:sz w:val="22"/>
                <w:szCs w:val="22"/>
              </w:rPr>
              <w:t xml:space="preserve">Öğrenci kişisel bilgi formlarının doldurulup değerlendirilerek </w:t>
            </w:r>
            <w:proofErr w:type="gramStart"/>
            <w:r>
              <w:rPr>
                <w:rFonts w:eastAsia="Arial Unicode MS"/>
                <w:color w:val="000000"/>
                <w:sz w:val="22"/>
                <w:szCs w:val="22"/>
              </w:rPr>
              <w:t>okul , sınıf</w:t>
            </w:r>
            <w:proofErr w:type="gramEnd"/>
            <w:r>
              <w:rPr>
                <w:rFonts w:eastAsia="Arial Unicode MS"/>
                <w:color w:val="000000"/>
                <w:sz w:val="22"/>
                <w:szCs w:val="22"/>
              </w:rPr>
              <w:t xml:space="preserve"> ve öğrenci hakkında önemli bilgilerin çıkarılması. Risk altındaki çocukların tespit edilmesi ve yapılacak çalışmalarda göz önünde bulundurulması.</w:t>
            </w:r>
          </w:p>
        </w:tc>
        <w:tc>
          <w:tcPr>
            <w:tcW w:w="1594" w:type="dxa"/>
            <w:shd w:val="clear" w:color="auto" w:fill="auto"/>
            <w:vAlign w:val="center"/>
          </w:tcPr>
          <w:p w:rsidR="00F546B5" w:rsidRPr="004F73A6" w:rsidRDefault="00F546B5" w:rsidP="00885AFB">
            <w:pPr>
              <w:rPr>
                <w:rFonts w:eastAsia="Arial Unicode MS"/>
                <w:b/>
                <w:color w:val="000000"/>
              </w:rPr>
            </w:pPr>
            <w:r>
              <w:rPr>
                <w:rFonts w:eastAsia="Arial Unicode MS"/>
                <w:b/>
                <w:color w:val="000000"/>
                <w:sz w:val="22"/>
                <w:szCs w:val="22"/>
              </w:rPr>
              <w:t>Yıl Boyunca</w:t>
            </w:r>
          </w:p>
        </w:tc>
        <w:tc>
          <w:tcPr>
            <w:tcW w:w="2153" w:type="dxa"/>
            <w:shd w:val="clear" w:color="auto" w:fill="auto"/>
            <w:vAlign w:val="center"/>
          </w:tcPr>
          <w:p w:rsidR="00F546B5" w:rsidRDefault="00F0346D" w:rsidP="00885AFB">
            <w:pPr>
              <w:rPr>
                <w:rFonts w:eastAsia="Arial Unicode MS"/>
                <w:color w:val="000000"/>
              </w:rPr>
            </w:pPr>
            <w:r>
              <w:rPr>
                <w:rFonts w:eastAsia="Arial Unicode MS"/>
                <w:color w:val="000000"/>
                <w:sz w:val="22"/>
                <w:szCs w:val="22"/>
              </w:rPr>
              <w:t>Okul Komisyonu – Tüm Öğretmenler</w:t>
            </w:r>
          </w:p>
        </w:tc>
        <w:tc>
          <w:tcPr>
            <w:tcW w:w="3111" w:type="dxa"/>
            <w:shd w:val="clear" w:color="auto" w:fill="auto"/>
            <w:vAlign w:val="center"/>
          </w:tcPr>
          <w:p w:rsidR="00F546B5" w:rsidRPr="004F73A6" w:rsidRDefault="00F546B5" w:rsidP="00885AFB">
            <w:pPr>
              <w:rPr>
                <w:rFonts w:eastAsia="Arial Unicode MS"/>
                <w:color w:val="000000"/>
              </w:rPr>
            </w:pPr>
          </w:p>
        </w:tc>
      </w:tr>
      <w:tr w:rsidR="00F546B5" w:rsidRPr="004F73A6" w:rsidTr="00357A73">
        <w:trPr>
          <w:trHeight w:val="189"/>
          <w:jc w:val="center"/>
        </w:trPr>
        <w:tc>
          <w:tcPr>
            <w:tcW w:w="654" w:type="dxa"/>
            <w:shd w:val="clear" w:color="auto" w:fill="auto"/>
            <w:vAlign w:val="center"/>
          </w:tcPr>
          <w:p w:rsidR="00F546B5" w:rsidRPr="004F73A6" w:rsidRDefault="003352D8" w:rsidP="00E04BB4">
            <w:pPr>
              <w:jc w:val="center"/>
              <w:rPr>
                <w:rFonts w:eastAsia="Arial Unicode MS"/>
                <w:b/>
                <w:color w:val="000000"/>
              </w:rPr>
            </w:pPr>
            <w:r>
              <w:rPr>
                <w:rFonts w:eastAsia="Arial Unicode MS"/>
                <w:b/>
                <w:color w:val="000000"/>
                <w:sz w:val="22"/>
                <w:szCs w:val="22"/>
              </w:rPr>
              <w:t>10</w:t>
            </w:r>
          </w:p>
        </w:tc>
        <w:tc>
          <w:tcPr>
            <w:tcW w:w="7797" w:type="dxa"/>
            <w:shd w:val="clear" w:color="auto" w:fill="auto"/>
            <w:vAlign w:val="center"/>
          </w:tcPr>
          <w:p w:rsidR="00F546B5" w:rsidRDefault="00F546B5" w:rsidP="00747BB8">
            <w:pPr>
              <w:rPr>
                <w:rFonts w:eastAsia="Arial Unicode MS"/>
                <w:color w:val="000000"/>
              </w:rPr>
            </w:pPr>
            <w:r>
              <w:rPr>
                <w:rFonts w:eastAsia="Arial Unicode MS"/>
                <w:color w:val="000000"/>
                <w:sz w:val="22"/>
                <w:szCs w:val="22"/>
              </w:rPr>
              <w:t>2014/20 sayılı genelge çerçevesinde yapılan çalışmalara ait raporun G</w:t>
            </w:r>
            <w:r w:rsidR="00747BB8">
              <w:rPr>
                <w:rFonts w:eastAsia="Arial Unicode MS"/>
                <w:color w:val="000000"/>
                <w:sz w:val="22"/>
                <w:szCs w:val="22"/>
              </w:rPr>
              <w:t>aziantep</w:t>
            </w:r>
            <w:r>
              <w:rPr>
                <w:rFonts w:eastAsia="Arial Unicode MS"/>
                <w:color w:val="000000"/>
                <w:sz w:val="22"/>
                <w:szCs w:val="22"/>
              </w:rPr>
              <w:t xml:space="preserve"> RAM’a gönderilmesi.</w:t>
            </w:r>
          </w:p>
        </w:tc>
        <w:tc>
          <w:tcPr>
            <w:tcW w:w="1594" w:type="dxa"/>
            <w:shd w:val="clear" w:color="auto" w:fill="auto"/>
            <w:vAlign w:val="center"/>
          </w:tcPr>
          <w:p w:rsidR="00F546B5" w:rsidRDefault="00F546B5" w:rsidP="00885AFB">
            <w:pPr>
              <w:rPr>
                <w:rFonts w:eastAsia="Arial Unicode MS"/>
                <w:b/>
                <w:color w:val="000000"/>
              </w:rPr>
            </w:pPr>
            <w:r>
              <w:rPr>
                <w:rFonts w:eastAsia="Arial Unicode MS"/>
                <w:b/>
                <w:color w:val="000000"/>
                <w:sz w:val="22"/>
                <w:szCs w:val="22"/>
              </w:rPr>
              <w:t>Mayıs Ayının 4.haftası</w:t>
            </w:r>
          </w:p>
        </w:tc>
        <w:tc>
          <w:tcPr>
            <w:tcW w:w="2153" w:type="dxa"/>
            <w:shd w:val="clear" w:color="auto" w:fill="auto"/>
            <w:vAlign w:val="center"/>
          </w:tcPr>
          <w:p w:rsidR="00F546B5" w:rsidRDefault="00F546B5" w:rsidP="00885AFB">
            <w:pPr>
              <w:rPr>
                <w:rFonts w:eastAsia="Arial Unicode MS"/>
                <w:color w:val="000000"/>
              </w:rPr>
            </w:pPr>
            <w:r w:rsidRPr="004F73A6">
              <w:rPr>
                <w:rFonts w:eastAsia="Arial Unicode MS"/>
                <w:sz w:val="22"/>
                <w:szCs w:val="22"/>
              </w:rPr>
              <w:t>Okul Yönetimi</w:t>
            </w:r>
          </w:p>
        </w:tc>
        <w:tc>
          <w:tcPr>
            <w:tcW w:w="3111" w:type="dxa"/>
            <w:shd w:val="clear" w:color="auto" w:fill="auto"/>
            <w:vAlign w:val="center"/>
          </w:tcPr>
          <w:p w:rsidR="00F546B5" w:rsidRPr="004F73A6" w:rsidRDefault="00F0346D" w:rsidP="00885AFB">
            <w:pPr>
              <w:rPr>
                <w:rFonts w:eastAsia="Arial Unicode MS"/>
                <w:color w:val="000000"/>
              </w:rPr>
            </w:pPr>
            <w:r>
              <w:rPr>
                <w:rFonts w:eastAsia="Arial Unicode MS"/>
                <w:color w:val="000000"/>
                <w:sz w:val="22"/>
                <w:szCs w:val="22"/>
              </w:rPr>
              <w:t>Rehberlik Araştırma Merkezi Müdürlüğü</w:t>
            </w:r>
          </w:p>
        </w:tc>
      </w:tr>
      <w:tr w:rsidR="002137A2" w:rsidRPr="004F73A6" w:rsidTr="00357A73">
        <w:trPr>
          <w:trHeight w:val="189"/>
          <w:jc w:val="center"/>
        </w:trPr>
        <w:tc>
          <w:tcPr>
            <w:tcW w:w="654" w:type="dxa"/>
            <w:shd w:val="clear" w:color="auto" w:fill="auto"/>
            <w:vAlign w:val="center"/>
          </w:tcPr>
          <w:p w:rsidR="002137A2" w:rsidRPr="004F73A6" w:rsidRDefault="003352D8" w:rsidP="003352D8">
            <w:pPr>
              <w:rPr>
                <w:rFonts w:eastAsia="Arial Unicode MS"/>
                <w:b/>
                <w:color w:val="000000"/>
              </w:rPr>
            </w:pPr>
            <w:r>
              <w:rPr>
                <w:rFonts w:eastAsia="Arial Unicode MS"/>
                <w:b/>
                <w:color w:val="000000"/>
                <w:sz w:val="22"/>
                <w:szCs w:val="22"/>
              </w:rPr>
              <w:t xml:space="preserve"> 11</w:t>
            </w:r>
          </w:p>
        </w:tc>
        <w:tc>
          <w:tcPr>
            <w:tcW w:w="7797" w:type="dxa"/>
            <w:shd w:val="clear" w:color="auto" w:fill="auto"/>
            <w:vAlign w:val="center"/>
          </w:tcPr>
          <w:p w:rsidR="002137A2" w:rsidRPr="004F73A6" w:rsidRDefault="002137A2" w:rsidP="00885AFB">
            <w:pPr>
              <w:rPr>
                <w:rFonts w:eastAsia="Arial Unicode MS"/>
                <w:color w:val="000000"/>
              </w:rPr>
            </w:pPr>
            <w:r w:rsidRPr="004F73A6">
              <w:rPr>
                <w:rFonts w:eastAsia="Arial Unicode MS"/>
                <w:color w:val="000000"/>
                <w:sz w:val="22"/>
                <w:szCs w:val="22"/>
              </w:rPr>
              <w:t>Eğitim ortamında “Biz Bilincini’ geliştirecek faaliyetlerin düzenlenmesi(toplantı-yemek vb.)</w:t>
            </w:r>
          </w:p>
        </w:tc>
        <w:tc>
          <w:tcPr>
            <w:tcW w:w="1594" w:type="dxa"/>
            <w:shd w:val="clear" w:color="auto" w:fill="auto"/>
            <w:vAlign w:val="center"/>
          </w:tcPr>
          <w:p w:rsidR="002137A2" w:rsidRPr="004F73A6" w:rsidRDefault="002137A2" w:rsidP="00885AFB">
            <w:pPr>
              <w:rPr>
                <w:b/>
                <w:color w:val="000000"/>
              </w:rPr>
            </w:pPr>
            <w:r w:rsidRPr="004F73A6">
              <w:rPr>
                <w:rFonts w:eastAsia="Arial Unicode MS"/>
                <w:b/>
                <w:color w:val="000000"/>
                <w:sz w:val="22"/>
                <w:szCs w:val="22"/>
              </w:rPr>
              <w:t>Yıl Boyunca</w:t>
            </w:r>
          </w:p>
        </w:tc>
        <w:tc>
          <w:tcPr>
            <w:tcW w:w="2153" w:type="dxa"/>
            <w:shd w:val="clear" w:color="auto" w:fill="auto"/>
            <w:vAlign w:val="center"/>
          </w:tcPr>
          <w:p w:rsidR="002137A2" w:rsidRPr="004F73A6" w:rsidRDefault="00F0346D" w:rsidP="00885AFB">
            <w:r w:rsidRPr="004F73A6">
              <w:rPr>
                <w:rFonts w:eastAsia="Arial Unicode MS"/>
                <w:color w:val="000000"/>
                <w:sz w:val="22"/>
                <w:szCs w:val="22"/>
              </w:rPr>
              <w:t xml:space="preserve">Okul </w:t>
            </w:r>
            <w:r>
              <w:rPr>
                <w:rFonts w:eastAsia="Arial Unicode MS"/>
                <w:color w:val="000000"/>
                <w:sz w:val="22"/>
                <w:szCs w:val="22"/>
              </w:rPr>
              <w:t>Komisyonu</w:t>
            </w:r>
          </w:p>
        </w:tc>
        <w:tc>
          <w:tcPr>
            <w:tcW w:w="3111" w:type="dxa"/>
            <w:shd w:val="clear" w:color="auto" w:fill="auto"/>
            <w:vAlign w:val="center"/>
          </w:tcPr>
          <w:p w:rsidR="002137A2" w:rsidRPr="004F73A6" w:rsidRDefault="00C338DD" w:rsidP="00885AFB">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p>
        </w:tc>
      </w:tr>
      <w:tr w:rsidR="00542CB8" w:rsidRPr="004F73A6" w:rsidTr="00357A73">
        <w:trPr>
          <w:trHeight w:val="189"/>
          <w:jc w:val="center"/>
        </w:trPr>
        <w:tc>
          <w:tcPr>
            <w:tcW w:w="654" w:type="dxa"/>
            <w:shd w:val="clear" w:color="auto" w:fill="auto"/>
            <w:vAlign w:val="center"/>
          </w:tcPr>
          <w:p w:rsidR="00542CB8" w:rsidRPr="004F73A6" w:rsidRDefault="00542CB8" w:rsidP="005E4F2E">
            <w:pPr>
              <w:jc w:val="center"/>
              <w:rPr>
                <w:rFonts w:eastAsia="Arial Unicode MS"/>
                <w:b/>
                <w:color w:val="000000"/>
              </w:rPr>
            </w:pPr>
            <w:r w:rsidRPr="004F73A6">
              <w:rPr>
                <w:rFonts w:eastAsia="Arial Unicode MS"/>
                <w:b/>
                <w:color w:val="000000"/>
                <w:sz w:val="22"/>
                <w:szCs w:val="22"/>
              </w:rPr>
              <w:t>1</w:t>
            </w:r>
            <w:r w:rsidR="005E4F2E" w:rsidRPr="004F73A6">
              <w:rPr>
                <w:rFonts w:eastAsia="Arial Unicode MS"/>
                <w:b/>
                <w:color w:val="000000"/>
                <w:sz w:val="22"/>
                <w:szCs w:val="22"/>
              </w:rPr>
              <w:t>2</w:t>
            </w:r>
          </w:p>
        </w:tc>
        <w:tc>
          <w:tcPr>
            <w:tcW w:w="7797" w:type="dxa"/>
            <w:shd w:val="clear" w:color="auto" w:fill="auto"/>
            <w:vAlign w:val="center"/>
          </w:tcPr>
          <w:p w:rsidR="00542CB8" w:rsidRPr="004F73A6" w:rsidRDefault="00542CB8" w:rsidP="00885AFB">
            <w:pPr>
              <w:rPr>
                <w:rFonts w:eastAsia="Arial Unicode MS"/>
                <w:color w:val="000000"/>
              </w:rPr>
            </w:pPr>
            <w:r w:rsidRPr="004F73A6">
              <w:rPr>
                <w:rFonts w:eastAsia="Arial Unicode MS"/>
                <w:color w:val="000000"/>
                <w:sz w:val="22"/>
                <w:szCs w:val="22"/>
              </w:rPr>
              <w:t>Çocuklara yönelik koruyucu-önleyici çalışmaların üniversite, ilgili kurum ve kuruluşlar ve uzman kişilerce destek alınması</w:t>
            </w:r>
          </w:p>
        </w:tc>
        <w:tc>
          <w:tcPr>
            <w:tcW w:w="1594" w:type="dxa"/>
            <w:shd w:val="clear" w:color="auto" w:fill="auto"/>
            <w:vAlign w:val="center"/>
          </w:tcPr>
          <w:p w:rsidR="00542CB8" w:rsidRPr="004F73A6" w:rsidRDefault="00542CB8" w:rsidP="00885AFB">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542CB8" w:rsidRPr="004F73A6" w:rsidRDefault="00F0346D" w:rsidP="00885AFB">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w:t>
            </w:r>
          </w:p>
        </w:tc>
        <w:tc>
          <w:tcPr>
            <w:tcW w:w="3111" w:type="dxa"/>
            <w:shd w:val="clear" w:color="auto" w:fill="auto"/>
            <w:vAlign w:val="center"/>
          </w:tcPr>
          <w:p w:rsidR="00542CB8" w:rsidRPr="004F73A6" w:rsidRDefault="00C338DD" w:rsidP="00885AFB">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p>
        </w:tc>
      </w:tr>
      <w:tr w:rsidR="00542CB8" w:rsidRPr="004F73A6" w:rsidTr="00357A73">
        <w:trPr>
          <w:trHeight w:val="189"/>
          <w:jc w:val="center"/>
        </w:trPr>
        <w:tc>
          <w:tcPr>
            <w:tcW w:w="654" w:type="dxa"/>
            <w:shd w:val="clear" w:color="auto" w:fill="auto"/>
            <w:vAlign w:val="center"/>
          </w:tcPr>
          <w:p w:rsidR="00542CB8" w:rsidRPr="004F73A6" w:rsidRDefault="00542CB8" w:rsidP="005E4F2E">
            <w:pPr>
              <w:jc w:val="center"/>
              <w:rPr>
                <w:rFonts w:eastAsia="Arial Unicode MS"/>
                <w:b/>
                <w:color w:val="000000"/>
              </w:rPr>
            </w:pPr>
            <w:r w:rsidRPr="004F73A6">
              <w:rPr>
                <w:rFonts w:eastAsia="Arial Unicode MS"/>
                <w:b/>
                <w:color w:val="000000"/>
                <w:sz w:val="22"/>
                <w:szCs w:val="22"/>
              </w:rPr>
              <w:t>1</w:t>
            </w:r>
            <w:r w:rsidR="005E4F2E" w:rsidRPr="004F73A6">
              <w:rPr>
                <w:rFonts w:eastAsia="Arial Unicode MS"/>
                <w:b/>
                <w:color w:val="000000"/>
                <w:sz w:val="22"/>
                <w:szCs w:val="22"/>
              </w:rPr>
              <w:t>3</w:t>
            </w:r>
          </w:p>
        </w:tc>
        <w:tc>
          <w:tcPr>
            <w:tcW w:w="7797" w:type="dxa"/>
            <w:shd w:val="clear" w:color="auto" w:fill="auto"/>
            <w:vAlign w:val="center"/>
          </w:tcPr>
          <w:p w:rsidR="00542CB8" w:rsidRPr="004F73A6" w:rsidRDefault="00542CB8" w:rsidP="00885AFB">
            <w:pPr>
              <w:rPr>
                <w:rFonts w:eastAsia="Arial Unicode MS"/>
                <w:color w:val="000000"/>
              </w:rPr>
            </w:pPr>
            <w:r w:rsidRPr="004F73A6">
              <w:rPr>
                <w:rFonts w:eastAsia="Arial Unicode MS"/>
                <w:color w:val="000000"/>
                <w:sz w:val="22"/>
                <w:szCs w:val="22"/>
              </w:rPr>
              <w:t>Anne ve babaların ‘0-18 Yaş Aile Eğitimi Programı’ kapsamında gelişim dönemi ergenlik döneminin özellikleri uyuşturucu kullanımı, bağımlılığın önlenmesi konularında bilgilendirilmesi</w:t>
            </w:r>
          </w:p>
        </w:tc>
        <w:tc>
          <w:tcPr>
            <w:tcW w:w="1594" w:type="dxa"/>
            <w:shd w:val="clear" w:color="auto" w:fill="auto"/>
            <w:vAlign w:val="center"/>
          </w:tcPr>
          <w:p w:rsidR="00542CB8" w:rsidRPr="004F73A6" w:rsidRDefault="00542CB8" w:rsidP="00885AFB">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542CB8" w:rsidRPr="004F73A6" w:rsidRDefault="00F0346D" w:rsidP="00F0346D">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w:t>
            </w:r>
          </w:p>
        </w:tc>
        <w:tc>
          <w:tcPr>
            <w:tcW w:w="3111" w:type="dxa"/>
            <w:shd w:val="clear" w:color="auto" w:fill="auto"/>
            <w:vAlign w:val="center"/>
          </w:tcPr>
          <w:p w:rsidR="00542CB8" w:rsidRPr="004F73A6" w:rsidRDefault="00C338DD" w:rsidP="00885AFB">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r w:rsidR="000C5F46">
              <w:rPr>
                <w:rFonts w:eastAsia="Arial Unicode MS"/>
                <w:color w:val="000000"/>
                <w:sz w:val="22"/>
                <w:szCs w:val="22"/>
              </w:rPr>
              <w:t xml:space="preserve"> – Halk Eğitim Merkezi Müdürlüğü</w:t>
            </w:r>
          </w:p>
        </w:tc>
      </w:tr>
      <w:tr w:rsidR="004F73A6" w:rsidRPr="004F73A6" w:rsidTr="00357A73">
        <w:trPr>
          <w:trHeight w:val="189"/>
          <w:jc w:val="center"/>
        </w:trPr>
        <w:tc>
          <w:tcPr>
            <w:tcW w:w="654" w:type="dxa"/>
            <w:shd w:val="clear" w:color="auto" w:fill="auto"/>
            <w:vAlign w:val="center"/>
          </w:tcPr>
          <w:p w:rsidR="004F73A6" w:rsidRPr="004F73A6" w:rsidRDefault="003352D8" w:rsidP="005E4F2E">
            <w:pPr>
              <w:jc w:val="center"/>
              <w:rPr>
                <w:rFonts w:eastAsia="Arial Unicode MS"/>
                <w:b/>
                <w:color w:val="000000"/>
              </w:rPr>
            </w:pPr>
            <w:r>
              <w:rPr>
                <w:rFonts w:eastAsia="Arial Unicode MS"/>
                <w:b/>
                <w:color w:val="000000"/>
                <w:sz w:val="22"/>
                <w:szCs w:val="22"/>
              </w:rPr>
              <w:t>14</w:t>
            </w:r>
          </w:p>
        </w:tc>
        <w:tc>
          <w:tcPr>
            <w:tcW w:w="7797" w:type="dxa"/>
            <w:shd w:val="clear" w:color="auto" w:fill="auto"/>
            <w:vAlign w:val="center"/>
          </w:tcPr>
          <w:p w:rsidR="004F73A6" w:rsidRPr="004F73A6" w:rsidRDefault="004F73A6" w:rsidP="004B53B8">
            <w:pPr>
              <w:rPr>
                <w:rFonts w:eastAsia="Arial Unicode MS"/>
                <w:color w:val="000000"/>
              </w:rPr>
            </w:pPr>
            <w:r w:rsidRPr="004F73A6">
              <w:rPr>
                <w:rFonts w:eastAsia="Arial Unicode MS"/>
                <w:color w:val="000000"/>
                <w:sz w:val="22"/>
                <w:szCs w:val="22"/>
              </w:rPr>
              <w:t>Öğrencinin stresle başa çıkma, çatışma çözme becerileri geliştirme etkili reddetme davranışı ‘Hayır Diyebilme!’ akran baskısına, karşı koyma öfke yönetimi vb. konularda eğitimler verilerek yaşam becerilerinin geliştirilmesi</w:t>
            </w:r>
          </w:p>
        </w:tc>
        <w:tc>
          <w:tcPr>
            <w:tcW w:w="1594" w:type="dxa"/>
            <w:shd w:val="clear" w:color="auto" w:fill="auto"/>
            <w:vAlign w:val="center"/>
          </w:tcPr>
          <w:p w:rsidR="004F73A6" w:rsidRPr="004F73A6" w:rsidRDefault="004F73A6" w:rsidP="00885AFB">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F0346D" w:rsidP="00542CB8">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w:t>
            </w:r>
          </w:p>
        </w:tc>
        <w:tc>
          <w:tcPr>
            <w:tcW w:w="3111" w:type="dxa"/>
            <w:shd w:val="clear" w:color="auto" w:fill="auto"/>
            <w:vAlign w:val="center"/>
          </w:tcPr>
          <w:p w:rsidR="004F73A6" w:rsidRPr="004F73A6" w:rsidRDefault="004F73A6" w:rsidP="004F73A6">
            <w:pPr>
              <w:rPr>
                <w:rFonts w:eastAsia="Arial Unicode MS"/>
                <w:color w:val="000000"/>
              </w:rPr>
            </w:pPr>
            <w:r w:rsidRPr="004F73A6">
              <w:rPr>
                <w:rFonts w:eastAsia="Arial Unicode MS"/>
                <w:color w:val="000000"/>
                <w:sz w:val="22"/>
                <w:szCs w:val="22"/>
              </w:rPr>
              <w:t>Rehberlik Araştırma Merkezi</w:t>
            </w:r>
          </w:p>
          <w:p w:rsidR="004F73A6" w:rsidRPr="004F73A6" w:rsidRDefault="000C5F46" w:rsidP="000C5F46">
            <w:pPr>
              <w:rPr>
                <w:rFonts w:eastAsia="Arial Unicode MS"/>
                <w:color w:val="000000"/>
              </w:rPr>
            </w:pPr>
            <w:r>
              <w:rPr>
                <w:rFonts w:eastAsia="Arial Unicode MS"/>
                <w:color w:val="000000"/>
                <w:sz w:val="22"/>
                <w:szCs w:val="22"/>
              </w:rPr>
              <w:t>Müdürlüğü</w:t>
            </w:r>
          </w:p>
        </w:tc>
      </w:tr>
    </w:tbl>
    <w:p w:rsidR="00F834BF" w:rsidRPr="004F73A6" w:rsidRDefault="00F834BF" w:rsidP="00F834BF">
      <w:pPr>
        <w:spacing w:line="360" w:lineRule="auto"/>
        <w:jc w:val="both"/>
        <w:rPr>
          <w:b/>
          <w:bCs/>
          <w:sz w:val="22"/>
          <w:szCs w:val="2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797"/>
        <w:gridCol w:w="1594"/>
        <w:gridCol w:w="2153"/>
        <w:gridCol w:w="3111"/>
      </w:tblGrid>
      <w:tr w:rsidR="00E8690C" w:rsidRPr="004F73A6" w:rsidTr="008200BC">
        <w:trPr>
          <w:trHeight w:val="189"/>
          <w:jc w:val="center"/>
        </w:trPr>
        <w:tc>
          <w:tcPr>
            <w:tcW w:w="654" w:type="dxa"/>
            <w:shd w:val="clear" w:color="auto" w:fill="B8CCE4" w:themeFill="accent1" w:themeFillTint="66"/>
            <w:vAlign w:val="center"/>
          </w:tcPr>
          <w:p w:rsidR="00E8690C" w:rsidRPr="004F73A6" w:rsidRDefault="00E8690C" w:rsidP="002E7D05">
            <w:pPr>
              <w:jc w:val="center"/>
              <w:rPr>
                <w:rFonts w:eastAsia="Arial Unicode MS"/>
                <w:b/>
                <w:color w:val="000000"/>
              </w:rPr>
            </w:pPr>
            <w:r w:rsidRPr="004F73A6">
              <w:rPr>
                <w:rFonts w:eastAsia="Arial Unicode MS"/>
                <w:b/>
                <w:color w:val="000000"/>
                <w:sz w:val="22"/>
                <w:szCs w:val="22"/>
              </w:rPr>
              <w:lastRenderedPageBreak/>
              <w:t>S.N</w:t>
            </w:r>
          </w:p>
        </w:tc>
        <w:tc>
          <w:tcPr>
            <w:tcW w:w="7797"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FAALİYETİN KONUSU</w:t>
            </w:r>
          </w:p>
        </w:tc>
        <w:tc>
          <w:tcPr>
            <w:tcW w:w="1594"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TARİH</w:t>
            </w:r>
          </w:p>
        </w:tc>
        <w:tc>
          <w:tcPr>
            <w:tcW w:w="2153"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 xml:space="preserve">FAALİYETİ </w:t>
            </w:r>
          </w:p>
          <w:p w:rsidR="00E8690C" w:rsidRPr="004F73A6" w:rsidRDefault="00E8690C" w:rsidP="002E7D05">
            <w:pPr>
              <w:rPr>
                <w:rFonts w:eastAsia="Arial Unicode MS"/>
                <w:b/>
                <w:color w:val="000000"/>
              </w:rPr>
            </w:pPr>
            <w:r w:rsidRPr="004F73A6">
              <w:rPr>
                <w:rFonts w:eastAsia="Arial Unicode MS"/>
                <w:b/>
                <w:color w:val="000000"/>
                <w:sz w:val="22"/>
                <w:szCs w:val="22"/>
              </w:rPr>
              <w:t>YÜRÜTECEK GÖREVLİLER</w:t>
            </w:r>
          </w:p>
        </w:tc>
        <w:tc>
          <w:tcPr>
            <w:tcW w:w="3111"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 xml:space="preserve">İŞBİRLİĞİ YAPILACAK </w:t>
            </w:r>
          </w:p>
          <w:p w:rsidR="00E8690C" w:rsidRPr="004F73A6" w:rsidRDefault="00E8690C" w:rsidP="002E7D05">
            <w:pPr>
              <w:rPr>
                <w:rFonts w:eastAsia="Arial Unicode MS"/>
                <w:b/>
                <w:color w:val="000000"/>
              </w:rPr>
            </w:pPr>
            <w:r w:rsidRPr="004F73A6">
              <w:rPr>
                <w:rFonts w:eastAsia="Arial Unicode MS"/>
                <w:b/>
                <w:color w:val="000000"/>
                <w:sz w:val="22"/>
                <w:szCs w:val="22"/>
              </w:rPr>
              <w:t>KİŞİ VE KURULUŞLAR</w:t>
            </w:r>
          </w:p>
        </w:tc>
      </w:tr>
      <w:tr w:rsidR="00E8690C" w:rsidRPr="004F73A6" w:rsidTr="00357A73">
        <w:trPr>
          <w:trHeight w:val="189"/>
          <w:jc w:val="center"/>
        </w:trPr>
        <w:tc>
          <w:tcPr>
            <w:tcW w:w="654" w:type="dxa"/>
            <w:shd w:val="clear" w:color="auto" w:fill="auto"/>
            <w:vAlign w:val="center"/>
          </w:tcPr>
          <w:p w:rsidR="00E8690C" w:rsidRPr="004F73A6" w:rsidRDefault="00E8690C" w:rsidP="005E4F2E">
            <w:pPr>
              <w:jc w:val="center"/>
              <w:rPr>
                <w:rFonts w:eastAsia="Arial Unicode MS"/>
                <w:b/>
                <w:color w:val="000000"/>
              </w:rPr>
            </w:pPr>
            <w:r w:rsidRPr="004F73A6">
              <w:rPr>
                <w:rFonts w:eastAsia="Arial Unicode MS"/>
                <w:b/>
                <w:color w:val="000000"/>
                <w:sz w:val="22"/>
                <w:szCs w:val="22"/>
              </w:rPr>
              <w:t>1</w:t>
            </w:r>
            <w:r w:rsidR="003352D8">
              <w:rPr>
                <w:rFonts w:eastAsia="Arial Unicode MS"/>
                <w:b/>
                <w:color w:val="000000"/>
                <w:sz w:val="22"/>
                <w:szCs w:val="22"/>
              </w:rPr>
              <w:t>5</w:t>
            </w:r>
          </w:p>
        </w:tc>
        <w:tc>
          <w:tcPr>
            <w:tcW w:w="7797" w:type="dxa"/>
            <w:shd w:val="clear" w:color="auto" w:fill="auto"/>
            <w:vAlign w:val="center"/>
          </w:tcPr>
          <w:p w:rsidR="00E8690C" w:rsidRPr="004F73A6" w:rsidRDefault="00E8690C" w:rsidP="002E7D05">
            <w:pPr>
              <w:rPr>
                <w:rFonts w:eastAsia="Arial Unicode MS"/>
                <w:color w:val="000000"/>
              </w:rPr>
            </w:pPr>
            <w:proofErr w:type="gramStart"/>
            <w:r w:rsidRPr="004F73A6">
              <w:rPr>
                <w:rFonts w:eastAsia="Arial Unicode MS"/>
                <w:color w:val="000000"/>
                <w:sz w:val="22"/>
                <w:szCs w:val="22"/>
              </w:rPr>
              <w:t>03/01/2014</w:t>
            </w:r>
            <w:proofErr w:type="gramEnd"/>
            <w:r w:rsidRPr="004F73A6">
              <w:rPr>
                <w:rFonts w:eastAsia="Arial Unicode MS"/>
                <w:color w:val="000000"/>
                <w:sz w:val="22"/>
                <w:szCs w:val="22"/>
              </w:rPr>
              <w:t xml:space="preserve"> tarihinde Türkiye Yeşilay Cemiyeti ile imzalanan ‘Bağımlılıkla Mücadele Eğitimi Uygulama Protokolü’ kapsamında tüm öğrenci ve velilerimiz olmak </w:t>
            </w:r>
            <w:r w:rsidR="009420E5" w:rsidRPr="004F73A6">
              <w:rPr>
                <w:rFonts w:eastAsia="Arial Unicode MS"/>
                <w:color w:val="000000"/>
                <w:sz w:val="22"/>
                <w:szCs w:val="22"/>
              </w:rPr>
              <w:t>üzere öğretmen</w:t>
            </w:r>
            <w:r w:rsidRPr="004F73A6">
              <w:rPr>
                <w:rFonts w:eastAsia="Arial Unicode MS"/>
                <w:color w:val="000000"/>
                <w:sz w:val="22"/>
                <w:szCs w:val="22"/>
              </w:rPr>
              <w:t xml:space="preserve"> ve yöneticilere yaygın eğitimi öğrenci ve kursiyerlere TBM(Türkiye Bağımlılıkla Mücadele) programı adı altında hazırlanan </w:t>
            </w:r>
            <w:r w:rsidR="009420E5" w:rsidRPr="004F73A6">
              <w:rPr>
                <w:rFonts w:eastAsia="Arial Unicode MS"/>
                <w:color w:val="000000"/>
                <w:sz w:val="22"/>
                <w:szCs w:val="22"/>
              </w:rPr>
              <w:t>alkol, tütün</w:t>
            </w:r>
            <w:r w:rsidRPr="004F73A6">
              <w:rPr>
                <w:rFonts w:eastAsia="Arial Unicode MS"/>
                <w:color w:val="000000"/>
                <w:sz w:val="22"/>
                <w:szCs w:val="22"/>
              </w:rPr>
              <w:t xml:space="preserve"> uyuşturucu madde ve bağımlılıkla mücadeleyi içeren bilgilerin verilmesini sağlanması.</w:t>
            </w:r>
          </w:p>
        </w:tc>
        <w:tc>
          <w:tcPr>
            <w:tcW w:w="1594" w:type="dxa"/>
            <w:shd w:val="clear" w:color="auto" w:fill="auto"/>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E8690C" w:rsidRPr="004F73A6" w:rsidRDefault="00F0346D" w:rsidP="002E7D05">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w:t>
            </w:r>
          </w:p>
        </w:tc>
        <w:tc>
          <w:tcPr>
            <w:tcW w:w="3111" w:type="dxa"/>
            <w:shd w:val="clear" w:color="auto" w:fill="auto"/>
            <w:vAlign w:val="center"/>
          </w:tcPr>
          <w:p w:rsidR="000C5F46" w:rsidRPr="004F73A6" w:rsidRDefault="000C5F46" w:rsidP="000C5F46">
            <w:pPr>
              <w:rPr>
                <w:rFonts w:eastAsia="Arial Unicode MS"/>
                <w:color w:val="000000"/>
              </w:rPr>
            </w:pPr>
            <w:r w:rsidRPr="004F73A6">
              <w:rPr>
                <w:rFonts w:eastAsia="Arial Unicode MS"/>
                <w:color w:val="000000"/>
                <w:sz w:val="22"/>
                <w:szCs w:val="22"/>
              </w:rPr>
              <w:t>Rehberlik Araştırma Merkezi</w:t>
            </w:r>
          </w:p>
          <w:p w:rsidR="00E8690C" w:rsidRPr="004F73A6" w:rsidRDefault="000C5F46" w:rsidP="000C5F46">
            <w:pPr>
              <w:rPr>
                <w:rFonts w:eastAsia="Arial Unicode MS"/>
                <w:color w:val="000000"/>
              </w:rPr>
            </w:pPr>
            <w:r>
              <w:rPr>
                <w:rFonts w:eastAsia="Arial Unicode MS"/>
                <w:color w:val="000000"/>
                <w:sz w:val="22"/>
                <w:szCs w:val="22"/>
              </w:rPr>
              <w:t>Müdürlüğü</w:t>
            </w:r>
            <w:r w:rsidR="00F0346D">
              <w:rPr>
                <w:rFonts w:eastAsia="Arial Unicode MS"/>
                <w:color w:val="000000"/>
                <w:sz w:val="22"/>
                <w:szCs w:val="22"/>
              </w:rPr>
              <w:t xml:space="preserve"> – Yeşilay Cemiyeti</w:t>
            </w:r>
          </w:p>
        </w:tc>
      </w:tr>
      <w:tr w:rsidR="00E8690C" w:rsidRPr="004F73A6" w:rsidTr="00357A73">
        <w:trPr>
          <w:trHeight w:val="189"/>
          <w:jc w:val="center"/>
        </w:trPr>
        <w:tc>
          <w:tcPr>
            <w:tcW w:w="654" w:type="dxa"/>
            <w:shd w:val="clear" w:color="auto" w:fill="auto"/>
            <w:vAlign w:val="center"/>
          </w:tcPr>
          <w:p w:rsidR="00E8690C" w:rsidRPr="004F73A6" w:rsidRDefault="00E8690C" w:rsidP="005E4F2E">
            <w:pPr>
              <w:jc w:val="center"/>
              <w:rPr>
                <w:rFonts w:eastAsia="Arial Unicode MS"/>
                <w:b/>
                <w:color w:val="000000"/>
              </w:rPr>
            </w:pPr>
            <w:r w:rsidRPr="004F73A6">
              <w:rPr>
                <w:rFonts w:eastAsia="Arial Unicode MS"/>
                <w:b/>
                <w:color w:val="000000"/>
                <w:sz w:val="22"/>
                <w:szCs w:val="22"/>
              </w:rPr>
              <w:t>1</w:t>
            </w:r>
            <w:r w:rsidR="003352D8">
              <w:rPr>
                <w:rFonts w:eastAsia="Arial Unicode MS"/>
                <w:b/>
                <w:color w:val="000000"/>
                <w:sz w:val="22"/>
                <w:szCs w:val="22"/>
              </w:rPr>
              <w:t>6</w:t>
            </w:r>
          </w:p>
        </w:tc>
        <w:tc>
          <w:tcPr>
            <w:tcW w:w="7797" w:type="dxa"/>
            <w:shd w:val="clear" w:color="auto" w:fill="auto"/>
            <w:vAlign w:val="center"/>
          </w:tcPr>
          <w:p w:rsidR="00E8690C" w:rsidRPr="004F73A6" w:rsidRDefault="00E8690C" w:rsidP="002E7D05">
            <w:pPr>
              <w:rPr>
                <w:rFonts w:eastAsia="Arial Unicode MS"/>
                <w:color w:val="000000"/>
              </w:rPr>
            </w:pPr>
            <w:r w:rsidRPr="004F73A6">
              <w:rPr>
                <w:rFonts w:eastAsia="Arial Unicode MS"/>
                <w:color w:val="000000"/>
                <w:sz w:val="22"/>
                <w:szCs w:val="22"/>
              </w:rPr>
              <w:t xml:space="preserve">Milli eğitim Bakanlığının </w:t>
            </w:r>
            <w:proofErr w:type="gramStart"/>
            <w:r w:rsidRPr="004F73A6">
              <w:rPr>
                <w:rFonts w:eastAsia="Arial Unicode MS"/>
                <w:color w:val="000000"/>
                <w:sz w:val="22"/>
                <w:szCs w:val="22"/>
              </w:rPr>
              <w:t>06/10/1995</w:t>
            </w:r>
            <w:proofErr w:type="gramEnd"/>
            <w:r w:rsidRPr="004F73A6">
              <w:rPr>
                <w:rFonts w:eastAsia="Arial Unicode MS"/>
                <w:color w:val="000000"/>
                <w:sz w:val="22"/>
                <w:szCs w:val="22"/>
              </w:rPr>
              <w:t xml:space="preserve"> tarihli ‘Uçucu Maddelerle Kırtasiye Malzemeleri Konulu’ 1995/75 </w:t>
            </w:r>
            <w:proofErr w:type="spellStart"/>
            <w:r w:rsidRPr="004F73A6">
              <w:rPr>
                <w:rFonts w:eastAsia="Arial Unicode MS"/>
                <w:color w:val="000000"/>
                <w:sz w:val="22"/>
                <w:szCs w:val="22"/>
              </w:rPr>
              <w:t>Nolu</w:t>
            </w:r>
            <w:proofErr w:type="spellEnd"/>
            <w:r w:rsidRPr="004F73A6">
              <w:rPr>
                <w:rFonts w:eastAsia="Arial Unicode MS"/>
                <w:color w:val="000000"/>
                <w:sz w:val="22"/>
                <w:szCs w:val="22"/>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1594" w:type="dxa"/>
            <w:shd w:val="clear" w:color="auto" w:fill="auto"/>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E8690C" w:rsidRPr="004F73A6" w:rsidRDefault="00F0346D" w:rsidP="002E7D05">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 Tüm Öğretmenler</w:t>
            </w:r>
          </w:p>
        </w:tc>
        <w:tc>
          <w:tcPr>
            <w:tcW w:w="3111" w:type="dxa"/>
            <w:shd w:val="clear" w:color="auto" w:fill="auto"/>
            <w:vAlign w:val="center"/>
          </w:tcPr>
          <w:p w:rsidR="00E8690C" w:rsidRPr="004F73A6" w:rsidRDefault="00E8690C" w:rsidP="002E7D05">
            <w:pPr>
              <w:rPr>
                <w:rFonts w:eastAsia="Arial Unicode MS"/>
                <w:color w:val="000000"/>
              </w:rPr>
            </w:pPr>
          </w:p>
        </w:tc>
      </w:tr>
      <w:tr w:rsidR="00E8690C" w:rsidRPr="004F73A6" w:rsidTr="00357A73">
        <w:trPr>
          <w:trHeight w:val="189"/>
          <w:jc w:val="center"/>
        </w:trPr>
        <w:tc>
          <w:tcPr>
            <w:tcW w:w="654" w:type="dxa"/>
            <w:shd w:val="clear" w:color="auto" w:fill="auto"/>
            <w:vAlign w:val="center"/>
          </w:tcPr>
          <w:p w:rsidR="00E8690C" w:rsidRPr="004F73A6" w:rsidRDefault="00E8690C" w:rsidP="00F1117D">
            <w:pPr>
              <w:jc w:val="center"/>
              <w:rPr>
                <w:rFonts w:eastAsia="Arial Unicode MS"/>
                <w:b/>
                <w:color w:val="000000"/>
              </w:rPr>
            </w:pPr>
            <w:r w:rsidRPr="004F73A6">
              <w:rPr>
                <w:rFonts w:eastAsia="Arial Unicode MS"/>
                <w:b/>
                <w:color w:val="000000"/>
                <w:sz w:val="22"/>
                <w:szCs w:val="22"/>
              </w:rPr>
              <w:t>1</w:t>
            </w:r>
            <w:r w:rsidR="003352D8">
              <w:rPr>
                <w:rFonts w:eastAsia="Arial Unicode MS"/>
                <w:b/>
                <w:color w:val="000000"/>
                <w:sz w:val="22"/>
                <w:szCs w:val="22"/>
              </w:rPr>
              <w:t>7</w:t>
            </w:r>
          </w:p>
        </w:tc>
        <w:tc>
          <w:tcPr>
            <w:tcW w:w="7797" w:type="dxa"/>
            <w:shd w:val="clear" w:color="auto" w:fill="auto"/>
            <w:vAlign w:val="center"/>
          </w:tcPr>
          <w:p w:rsidR="00E8690C" w:rsidRPr="004F73A6" w:rsidRDefault="00E8690C" w:rsidP="002E7D05">
            <w:pPr>
              <w:rPr>
                <w:rFonts w:eastAsia="Arial Unicode MS"/>
                <w:color w:val="000000"/>
              </w:rPr>
            </w:pPr>
            <w:r w:rsidRPr="004F73A6">
              <w:rPr>
                <w:rFonts w:eastAsia="Arial Unicode MS"/>
                <w:color w:val="000000"/>
                <w:sz w:val="22"/>
                <w:szCs w:val="22"/>
              </w:rPr>
              <w:t>Öğretmenler tarafından hazırlanan ve eğitim ortamlarında kullanılan yazılı ve görsel araçlarda sağlığa zararlı maddelerin adı ve resimlerinin bulunmamasının sağlanması</w:t>
            </w:r>
          </w:p>
        </w:tc>
        <w:tc>
          <w:tcPr>
            <w:tcW w:w="1594" w:type="dxa"/>
            <w:shd w:val="clear" w:color="auto" w:fill="auto"/>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E8690C" w:rsidRPr="004F73A6" w:rsidRDefault="00F0346D" w:rsidP="002E7D05">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 – Tüm Öğretmenler</w:t>
            </w:r>
          </w:p>
        </w:tc>
        <w:tc>
          <w:tcPr>
            <w:tcW w:w="3111" w:type="dxa"/>
            <w:shd w:val="clear" w:color="auto" w:fill="auto"/>
            <w:vAlign w:val="center"/>
          </w:tcPr>
          <w:p w:rsidR="00E8690C" w:rsidRPr="004F73A6" w:rsidRDefault="00E8690C" w:rsidP="002E7D05">
            <w:pPr>
              <w:rPr>
                <w:rFonts w:eastAsia="Arial Unicode MS"/>
                <w:color w:val="000000"/>
              </w:rPr>
            </w:pPr>
          </w:p>
        </w:tc>
      </w:tr>
      <w:tr w:rsidR="00542CB8" w:rsidRPr="004F73A6" w:rsidTr="00357A73">
        <w:trPr>
          <w:trHeight w:val="189"/>
          <w:jc w:val="center"/>
        </w:trPr>
        <w:tc>
          <w:tcPr>
            <w:tcW w:w="654" w:type="dxa"/>
            <w:shd w:val="clear" w:color="auto" w:fill="auto"/>
            <w:vAlign w:val="center"/>
          </w:tcPr>
          <w:p w:rsidR="00542CB8" w:rsidRPr="004F73A6" w:rsidRDefault="003352D8" w:rsidP="001377F3">
            <w:pPr>
              <w:jc w:val="center"/>
              <w:rPr>
                <w:rFonts w:eastAsia="Arial Unicode MS"/>
                <w:b/>
                <w:color w:val="000000"/>
              </w:rPr>
            </w:pPr>
            <w:r>
              <w:rPr>
                <w:rFonts w:eastAsia="Arial Unicode MS"/>
                <w:b/>
                <w:color w:val="000000"/>
                <w:sz w:val="22"/>
                <w:szCs w:val="22"/>
              </w:rPr>
              <w:t>18</w:t>
            </w:r>
          </w:p>
        </w:tc>
        <w:tc>
          <w:tcPr>
            <w:tcW w:w="7797" w:type="dxa"/>
            <w:shd w:val="clear" w:color="auto" w:fill="auto"/>
            <w:vAlign w:val="center"/>
          </w:tcPr>
          <w:p w:rsidR="00542CB8" w:rsidRPr="004F73A6" w:rsidRDefault="00542CB8" w:rsidP="002E7D05">
            <w:pPr>
              <w:rPr>
                <w:rFonts w:eastAsia="Arial Unicode MS"/>
                <w:color w:val="000000"/>
              </w:rPr>
            </w:pPr>
            <w:r w:rsidRPr="004F73A6">
              <w:rPr>
                <w:rFonts w:eastAsia="Arial Unicode MS"/>
                <w:color w:val="000000"/>
                <w:sz w:val="22"/>
                <w:szCs w:val="22"/>
              </w:rPr>
              <w:t>Tütün ürünleri sektöründe faaliyet gösteren firmaların isimleri, amblemleri veya ürünlerinin marka ya da işaretleri veya bunları çağrıştıracak alametleri ile kıyafet, takı ve aksesuarların taşınmasının eğitim ortamlarında engellenmesi</w:t>
            </w:r>
          </w:p>
        </w:tc>
        <w:tc>
          <w:tcPr>
            <w:tcW w:w="1594" w:type="dxa"/>
            <w:shd w:val="clear" w:color="auto" w:fill="auto"/>
            <w:vAlign w:val="center"/>
          </w:tcPr>
          <w:p w:rsidR="00542CB8" w:rsidRPr="004F73A6" w:rsidRDefault="00542CB8"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542CB8" w:rsidRPr="004F73A6" w:rsidRDefault="00F0346D" w:rsidP="002E7D05">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 – Tüm Öğretmenler</w:t>
            </w:r>
          </w:p>
        </w:tc>
        <w:tc>
          <w:tcPr>
            <w:tcW w:w="3111" w:type="dxa"/>
            <w:shd w:val="clear" w:color="auto" w:fill="auto"/>
            <w:vAlign w:val="center"/>
          </w:tcPr>
          <w:p w:rsidR="00542CB8" w:rsidRPr="004F73A6" w:rsidRDefault="00542CB8" w:rsidP="002E7D05">
            <w:pPr>
              <w:rPr>
                <w:rFonts w:eastAsia="Arial Unicode MS"/>
                <w:color w:val="000000"/>
              </w:rPr>
            </w:pPr>
          </w:p>
        </w:tc>
      </w:tr>
      <w:tr w:rsidR="00542CB8" w:rsidRPr="004F73A6" w:rsidTr="00357A73">
        <w:trPr>
          <w:trHeight w:val="189"/>
          <w:jc w:val="center"/>
        </w:trPr>
        <w:tc>
          <w:tcPr>
            <w:tcW w:w="654" w:type="dxa"/>
            <w:shd w:val="clear" w:color="auto" w:fill="auto"/>
            <w:vAlign w:val="center"/>
          </w:tcPr>
          <w:p w:rsidR="00542CB8" w:rsidRPr="004F73A6" w:rsidRDefault="003352D8" w:rsidP="005E4F2E">
            <w:pPr>
              <w:jc w:val="center"/>
              <w:rPr>
                <w:rFonts w:eastAsia="Arial Unicode MS"/>
                <w:b/>
                <w:color w:val="000000"/>
              </w:rPr>
            </w:pPr>
            <w:r>
              <w:rPr>
                <w:rFonts w:eastAsia="Arial Unicode MS"/>
                <w:b/>
                <w:color w:val="000000"/>
                <w:sz w:val="22"/>
                <w:szCs w:val="22"/>
              </w:rPr>
              <w:t>19</w:t>
            </w:r>
          </w:p>
        </w:tc>
        <w:tc>
          <w:tcPr>
            <w:tcW w:w="7797" w:type="dxa"/>
            <w:shd w:val="clear" w:color="auto" w:fill="auto"/>
            <w:vAlign w:val="center"/>
          </w:tcPr>
          <w:p w:rsidR="00542CB8" w:rsidRPr="004F73A6" w:rsidRDefault="00542CB8" w:rsidP="002E7D05">
            <w:pPr>
              <w:rPr>
                <w:rFonts w:eastAsia="Arial Unicode MS"/>
                <w:color w:val="000000"/>
              </w:rPr>
            </w:pPr>
            <w:r w:rsidRPr="004F73A6">
              <w:rPr>
                <w:rFonts w:eastAsia="Arial Unicode MS"/>
                <w:color w:val="000000"/>
                <w:sz w:val="22"/>
                <w:szCs w:val="22"/>
              </w:rPr>
              <w:t>Öğretmenlerin sağlığa zararlı maddelerle karşılaştıklarında nasıl davranmalı konusunda merak uyandıran ve özendirici olmayan eğitimin verilmesi</w:t>
            </w:r>
          </w:p>
        </w:tc>
        <w:tc>
          <w:tcPr>
            <w:tcW w:w="1594" w:type="dxa"/>
            <w:shd w:val="clear" w:color="auto" w:fill="auto"/>
            <w:vAlign w:val="center"/>
          </w:tcPr>
          <w:p w:rsidR="00542CB8" w:rsidRPr="004F73A6" w:rsidRDefault="00542CB8"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542CB8" w:rsidRPr="004F73A6" w:rsidRDefault="00F0346D" w:rsidP="002E7D05">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 –</w:t>
            </w:r>
          </w:p>
        </w:tc>
        <w:tc>
          <w:tcPr>
            <w:tcW w:w="3111" w:type="dxa"/>
            <w:shd w:val="clear" w:color="auto" w:fill="auto"/>
            <w:vAlign w:val="center"/>
          </w:tcPr>
          <w:p w:rsidR="00F0346D" w:rsidRDefault="00C338DD" w:rsidP="00F0346D">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r w:rsidR="00542CB8" w:rsidRPr="004F73A6">
              <w:rPr>
                <w:rFonts w:eastAsia="Arial Unicode MS"/>
                <w:color w:val="000000"/>
                <w:sz w:val="22"/>
                <w:szCs w:val="22"/>
              </w:rPr>
              <w:t xml:space="preserve">, </w:t>
            </w:r>
          </w:p>
          <w:p w:rsidR="00542CB8" w:rsidRPr="004F73A6" w:rsidRDefault="00542CB8" w:rsidP="00F0346D">
            <w:pPr>
              <w:rPr>
                <w:rFonts w:eastAsia="Arial Unicode MS"/>
                <w:color w:val="000000"/>
              </w:rPr>
            </w:pPr>
            <w:r w:rsidRPr="004F73A6">
              <w:rPr>
                <w:rFonts w:eastAsia="Arial Unicode MS"/>
                <w:color w:val="000000"/>
                <w:sz w:val="22"/>
                <w:szCs w:val="22"/>
              </w:rPr>
              <w:t>İ</w:t>
            </w:r>
            <w:r w:rsidR="00F0346D">
              <w:rPr>
                <w:rFonts w:eastAsia="Arial Unicode MS"/>
                <w:color w:val="000000"/>
                <w:sz w:val="22"/>
                <w:szCs w:val="22"/>
              </w:rPr>
              <w:t>l Sağlık Müdürlüğü</w:t>
            </w:r>
          </w:p>
        </w:tc>
      </w:tr>
      <w:tr w:rsidR="004F73A6" w:rsidRPr="004F73A6" w:rsidTr="00357A73">
        <w:trPr>
          <w:trHeight w:val="189"/>
          <w:jc w:val="center"/>
        </w:trPr>
        <w:tc>
          <w:tcPr>
            <w:tcW w:w="654" w:type="dxa"/>
            <w:shd w:val="clear" w:color="auto" w:fill="auto"/>
            <w:vAlign w:val="center"/>
          </w:tcPr>
          <w:p w:rsidR="004F73A6" w:rsidRPr="004F73A6" w:rsidRDefault="003352D8" w:rsidP="005E4F2E">
            <w:pPr>
              <w:jc w:val="center"/>
              <w:rPr>
                <w:rFonts w:eastAsia="Arial Unicode MS"/>
                <w:b/>
                <w:color w:val="000000"/>
              </w:rPr>
            </w:pPr>
            <w:r>
              <w:rPr>
                <w:rFonts w:eastAsia="Arial Unicode MS"/>
                <w:b/>
                <w:color w:val="000000"/>
                <w:sz w:val="22"/>
                <w:szCs w:val="22"/>
              </w:rPr>
              <w:t>20</w:t>
            </w:r>
          </w:p>
        </w:tc>
        <w:tc>
          <w:tcPr>
            <w:tcW w:w="7797" w:type="dxa"/>
            <w:shd w:val="clear" w:color="auto" w:fill="auto"/>
            <w:vAlign w:val="center"/>
          </w:tcPr>
          <w:p w:rsidR="004F73A6" w:rsidRPr="004F73A6" w:rsidRDefault="004F73A6" w:rsidP="004F73A6">
            <w:pPr>
              <w:rPr>
                <w:rFonts w:eastAsia="Arial Unicode MS"/>
                <w:color w:val="000000"/>
              </w:rPr>
            </w:pPr>
            <w:r w:rsidRPr="004F73A6">
              <w:rPr>
                <w:rFonts w:eastAsia="Arial Unicode MS"/>
                <w:color w:val="000000"/>
                <w:sz w:val="22"/>
                <w:szCs w:val="22"/>
              </w:rPr>
              <w:t xml:space="preserve">Her türlü yiyecek, oyuncak, kıyafet, takı aksesuar vb. ürünlerde tütün ürünlerine benzeyecek veya markasını çağrıştıracak ürünlerin eğitim ortamlarında dağıtımının ve satışının engellenmesi  </w:t>
            </w:r>
          </w:p>
        </w:tc>
        <w:tc>
          <w:tcPr>
            <w:tcW w:w="1594" w:type="dxa"/>
            <w:shd w:val="clear" w:color="auto" w:fill="auto"/>
            <w:vAlign w:val="center"/>
          </w:tcPr>
          <w:p w:rsidR="004F73A6" w:rsidRPr="004F73A6" w:rsidRDefault="004F73A6"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F0346D" w:rsidP="00F0346D">
            <w:pPr>
              <w:rPr>
                <w:rFonts w:eastAsia="Arial Unicode MS"/>
                <w:color w:val="000000"/>
              </w:rPr>
            </w:pPr>
            <w:r>
              <w:rPr>
                <w:rFonts w:eastAsia="Arial Unicode MS"/>
                <w:color w:val="000000"/>
                <w:sz w:val="22"/>
                <w:szCs w:val="22"/>
              </w:rPr>
              <w:t xml:space="preserve">Okul Yönetimi </w:t>
            </w:r>
          </w:p>
        </w:tc>
        <w:tc>
          <w:tcPr>
            <w:tcW w:w="3111" w:type="dxa"/>
            <w:shd w:val="clear" w:color="auto" w:fill="auto"/>
            <w:vAlign w:val="center"/>
          </w:tcPr>
          <w:p w:rsidR="00F0346D" w:rsidRDefault="00C338DD" w:rsidP="00F0346D">
            <w:pPr>
              <w:rPr>
                <w:rFonts w:eastAsia="Arial Unicode MS"/>
                <w:color w:val="000000"/>
              </w:rPr>
            </w:pPr>
            <w:r>
              <w:rPr>
                <w:rFonts w:eastAsia="Arial Unicode MS"/>
                <w:color w:val="000000"/>
                <w:sz w:val="22"/>
                <w:szCs w:val="22"/>
              </w:rPr>
              <w:t>İlçe Milli Eğitim</w:t>
            </w:r>
            <w:r w:rsidR="00F0346D" w:rsidRPr="004F73A6">
              <w:rPr>
                <w:rFonts w:eastAsia="Arial Unicode MS"/>
                <w:color w:val="000000"/>
                <w:sz w:val="22"/>
                <w:szCs w:val="22"/>
              </w:rPr>
              <w:t xml:space="preserve"> Müdürlüğü, </w:t>
            </w:r>
          </w:p>
          <w:p w:rsidR="004F73A6" w:rsidRPr="004F73A6" w:rsidRDefault="004F73A6" w:rsidP="002E7D05">
            <w:pPr>
              <w:rPr>
                <w:rFonts w:eastAsia="Arial Unicode MS"/>
                <w:color w:val="000000"/>
              </w:rPr>
            </w:pPr>
          </w:p>
        </w:tc>
      </w:tr>
      <w:tr w:rsidR="004F73A6" w:rsidRPr="004F73A6" w:rsidTr="00357A73">
        <w:trPr>
          <w:trHeight w:val="189"/>
          <w:jc w:val="center"/>
        </w:trPr>
        <w:tc>
          <w:tcPr>
            <w:tcW w:w="654" w:type="dxa"/>
            <w:shd w:val="clear" w:color="auto" w:fill="auto"/>
            <w:vAlign w:val="center"/>
          </w:tcPr>
          <w:p w:rsidR="004F73A6" w:rsidRPr="004F73A6" w:rsidRDefault="003352D8" w:rsidP="005E4F2E">
            <w:pPr>
              <w:jc w:val="center"/>
              <w:rPr>
                <w:rFonts w:eastAsia="Arial Unicode MS"/>
                <w:b/>
                <w:color w:val="000000"/>
              </w:rPr>
            </w:pPr>
            <w:r>
              <w:rPr>
                <w:rFonts w:eastAsia="Arial Unicode MS"/>
                <w:b/>
                <w:color w:val="000000"/>
                <w:sz w:val="22"/>
                <w:szCs w:val="22"/>
              </w:rPr>
              <w:t>21</w:t>
            </w:r>
          </w:p>
        </w:tc>
        <w:tc>
          <w:tcPr>
            <w:tcW w:w="7797"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Başta eğitim kurumlarının lavaboları olmak üzere diğer olabilecek açık ve kapalı alanlarda tütün ve tütün ürünlerinin kullanımının sıkı denetlenmesi</w:t>
            </w:r>
          </w:p>
        </w:tc>
        <w:tc>
          <w:tcPr>
            <w:tcW w:w="1594" w:type="dxa"/>
            <w:shd w:val="clear" w:color="auto" w:fill="auto"/>
            <w:vAlign w:val="center"/>
          </w:tcPr>
          <w:p w:rsidR="004F73A6" w:rsidRPr="004F73A6" w:rsidRDefault="004F73A6"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Okul Yönetimi</w:t>
            </w:r>
          </w:p>
        </w:tc>
        <w:tc>
          <w:tcPr>
            <w:tcW w:w="3111" w:type="dxa"/>
            <w:shd w:val="clear" w:color="auto" w:fill="auto"/>
            <w:vAlign w:val="center"/>
          </w:tcPr>
          <w:p w:rsidR="00F0346D" w:rsidRDefault="00C338DD" w:rsidP="00F0346D">
            <w:pPr>
              <w:rPr>
                <w:rFonts w:eastAsia="Arial Unicode MS"/>
                <w:color w:val="000000"/>
              </w:rPr>
            </w:pPr>
            <w:r>
              <w:rPr>
                <w:rFonts w:eastAsia="Arial Unicode MS"/>
                <w:color w:val="000000"/>
                <w:sz w:val="22"/>
                <w:szCs w:val="22"/>
              </w:rPr>
              <w:t>İlçe Milli Eğitim</w:t>
            </w:r>
            <w:r w:rsidR="00F0346D" w:rsidRPr="004F73A6">
              <w:rPr>
                <w:rFonts w:eastAsia="Arial Unicode MS"/>
                <w:color w:val="000000"/>
                <w:sz w:val="22"/>
                <w:szCs w:val="22"/>
              </w:rPr>
              <w:t xml:space="preserve"> Müdürlüğü, </w:t>
            </w:r>
          </w:p>
          <w:p w:rsidR="004F73A6" w:rsidRPr="004F73A6" w:rsidRDefault="004F73A6" w:rsidP="002E7D05">
            <w:pPr>
              <w:rPr>
                <w:rFonts w:eastAsia="Arial Unicode MS"/>
                <w:color w:val="000000"/>
              </w:rPr>
            </w:pPr>
          </w:p>
        </w:tc>
      </w:tr>
      <w:tr w:rsidR="004F73A6" w:rsidRPr="004F73A6" w:rsidTr="00357A73">
        <w:trPr>
          <w:trHeight w:val="189"/>
          <w:jc w:val="center"/>
        </w:trPr>
        <w:tc>
          <w:tcPr>
            <w:tcW w:w="654" w:type="dxa"/>
            <w:shd w:val="clear" w:color="auto" w:fill="auto"/>
            <w:vAlign w:val="center"/>
          </w:tcPr>
          <w:p w:rsidR="004F73A6" w:rsidRPr="004F73A6" w:rsidRDefault="003352D8" w:rsidP="005E4F2E">
            <w:pPr>
              <w:jc w:val="center"/>
              <w:rPr>
                <w:rFonts w:eastAsia="Arial Unicode MS"/>
                <w:b/>
                <w:color w:val="000000"/>
              </w:rPr>
            </w:pPr>
            <w:r>
              <w:rPr>
                <w:rFonts w:eastAsia="Arial Unicode MS"/>
                <w:b/>
                <w:color w:val="000000"/>
                <w:sz w:val="22"/>
                <w:szCs w:val="22"/>
              </w:rPr>
              <w:t>22</w:t>
            </w:r>
          </w:p>
        </w:tc>
        <w:tc>
          <w:tcPr>
            <w:tcW w:w="7797"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594" w:type="dxa"/>
            <w:shd w:val="clear" w:color="auto" w:fill="auto"/>
            <w:vAlign w:val="center"/>
          </w:tcPr>
          <w:p w:rsidR="004F73A6" w:rsidRPr="004F73A6" w:rsidRDefault="004F73A6"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Okul Yönetimi</w:t>
            </w:r>
          </w:p>
        </w:tc>
        <w:tc>
          <w:tcPr>
            <w:tcW w:w="3111" w:type="dxa"/>
            <w:shd w:val="clear" w:color="auto" w:fill="auto"/>
            <w:vAlign w:val="center"/>
          </w:tcPr>
          <w:p w:rsidR="00F0346D" w:rsidRDefault="00C338DD" w:rsidP="00F0346D">
            <w:pPr>
              <w:rPr>
                <w:rFonts w:eastAsia="Arial Unicode MS"/>
                <w:color w:val="000000"/>
              </w:rPr>
            </w:pPr>
            <w:r>
              <w:rPr>
                <w:rFonts w:eastAsia="Arial Unicode MS"/>
                <w:color w:val="000000"/>
                <w:sz w:val="22"/>
                <w:szCs w:val="22"/>
              </w:rPr>
              <w:t>İlçe Milli Eğitim</w:t>
            </w:r>
            <w:r w:rsidR="00F0346D" w:rsidRPr="004F73A6">
              <w:rPr>
                <w:rFonts w:eastAsia="Arial Unicode MS"/>
                <w:color w:val="000000"/>
                <w:sz w:val="22"/>
                <w:szCs w:val="22"/>
              </w:rPr>
              <w:t xml:space="preserve"> Müdürlüğü, </w:t>
            </w:r>
          </w:p>
          <w:p w:rsidR="004F73A6" w:rsidRPr="004F73A6" w:rsidRDefault="004F73A6" w:rsidP="002E7D05">
            <w:pPr>
              <w:rPr>
                <w:rFonts w:eastAsia="Arial Unicode MS"/>
                <w:color w:val="000000"/>
              </w:rPr>
            </w:pPr>
          </w:p>
        </w:tc>
      </w:tr>
      <w:tr w:rsidR="004F73A6" w:rsidRPr="004F73A6" w:rsidTr="00357A73">
        <w:trPr>
          <w:trHeight w:val="189"/>
          <w:jc w:val="center"/>
        </w:trPr>
        <w:tc>
          <w:tcPr>
            <w:tcW w:w="654" w:type="dxa"/>
            <w:shd w:val="clear" w:color="auto" w:fill="auto"/>
            <w:vAlign w:val="center"/>
          </w:tcPr>
          <w:p w:rsidR="004F73A6" w:rsidRPr="004F73A6" w:rsidRDefault="003352D8" w:rsidP="005E4F2E">
            <w:pPr>
              <w:jc w:val="center"/>
              <w:rPr>
                <w:rFonts w:eastAsia="Arial Unicode MS"/>
                <w:b/>
                <w:color w:val="000000"/>
              </w:rPr>
            </w:pPr>
            <w:r>
              <w:rPr>
                <w:rFonts w:eastAsia="Arial Unicode MS"/>
                <w:b/>
                <w:color w:val="000000"/>
                <w:sz w:val="22"/>
                <w:szCs w:val="22"/>
              </w:rPr>
              <w:t>23</w:t>
            </w:r>
          </w:p>
        </w:tc>
        <w:tc>
          <w:tcPr>
            <w:tcW w:w="7797"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Risk grubunda olan öğrencilerin tespit edilerek ailesi ile işbirliği yapılması aile işbirliğinin güçlendirilmesi okula devamlarının sağlanması ve okul başarısının artırılmasına yönelik çalışmalarının yapılması</w:t>
            </w:r>
          </w:p>
        </w:tc>
        <w:tc>
          <w:tcPr>
            <w:tcW w:w="1594" w:type="dxa"/>
            <w:shd w:val="clear" w:color="auto" w:fill="auto"/>
            <w:vAlign w:val="center"/>
          </w:tcPr>
          <w:p w:rsidR="004F73A6" w:rsidRPr="004F73A6" w:rsidRDefault="004F73A6"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F0346D" w:rsidP="002E7D05">
            <w:pPr>
              <w:rPr>
                <w:rFonts w:eastAsia="Arial Unicode MS"/>
                <w:color w:val="000000"/>
              </w:rPr>
            </w:pPr>
            <w:r w:rsidRPr="004F73A6">
              <w:rPr>
                <w:rFonts w:eastAsia="Arial Unicode MS"/>
                <w:color w:val="000000"/>
                <w:sz w:val="22"/>
                <w:szCs w:val="22"/>
              </w:rPr>
              <w:t xml:space="preserve">Okul </w:t>
            </w:r>
            <w:r>
              <w:rPr>
                <w:rFonts w:eastAsia="Arial Unicode MS"/>
                <w:color w:val="000000"/>
                <w:sz w:val="22"/>
                <w:szCs w:val="22"/>
              </w:rPr>
              <w:t>Komisyonu – Okul Yönetimi – Sınıf Rehber Öğretmeni</w:t>
            </w:r>
          </w:p>
        </w:tc>
        <w:tc>
          <w:tcPr>
            <w:tcW w:w="3111" w:type="dxa"/>
            <w:shd w:val="clear" w:color="auto" w:fill="auto"/>
            <w:vAlign w:val="center"/>
          </w:tcPr>
          <w:p w:rsidR="004F73A6" w:rsidRPr="004F73A6" w:rsidRDefault="00C338DD" w:rsidP="002E7D05">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p>
        </w:tc>
      </w:tr>
      <w:tr w:rsidR="004F73A6" w:rsidRPr="004F73A6" w:rsidTr="00357A73">
        <w:trPr>
          <w:trHeight w:val="189"/>
          <w:jc w:val="center"/>
        </w:trPr>
        <w:tc>
          <w:tcPr>
            <w:tcW w:w="654" w:type="dxa"/>
            <w:shd w:val="clear" w:color="auto" w:fill="auto"/>
            <w:vAlign w:val="center"/>
          </w:tcPr>
          <w:p w:rsidR="004F73A6" w:rsidRPr="004F73A6" w:rsidRDefault="003352D8" w:rsidP="005E4F2E">
            <w:pPr>
              <w:jc w:val="center"/>
              <w:rPr>
                <w:rFonts w:eastAsia="Arial Unicode MS"/>
                <w:b/>
                <w:color w:val="000000"/>
              </w:rPr>
            </w:pPr>
            <w:r>
              <w:rPr>
                <w:rFonts w:eastAsia="Arial Unicode MS"/>
                <w:b/>
                <w:color w:val="000000"/>
                <w:sz w:val="22"/>
                <w:szCs w:val="22"/>
              </w:rPr>
              <w:t>24</w:t>
            </w:r>
          </w:p>
        </w:tc>
        <w:tc>
          <w:tcPr>
            <w:tcW w:w="7797"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Risk altında olan öğrencinin psikolojik ve tıbbı bilgilerinin ve kişisel verilerin gizliliği esasına uygun olarak saklı tutulması ve öğrenci aleyhinde kullanılmaması</w:t>
            </w:r>
          </w:p>
        </w:tc>
        <w:tc>
          <w:tcPr>
            <w:tcW w:w="1594" w:type="dxa"/>
            <w:shd w:val="clear" w:color="auto" w:fill="auto"/>
            <w:vAlign w:val="center"/>
          </w:tcPr>
          <w:p w:rsidR="004F73A6" w:rsidRPr="004F73A6" w:rsidRDefault="004F73A6"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4F73A6" w:rsidP="003352D8">
            <w:pPr>
              <w:rPr>
                <w:rFonts w:eastAsia="Arial Unicode MS"/>
                <w:color w:val="000000"/>
              </w:rPr>
            </w:pPr>
            <w:r w:rsidRPr="004F73A6">
              <w:rPr>
                <w:rFonts w:eastAsia="Arial Unicode MS"/>
                <w:color w:val="000000"/>
                <w:sz w:val="22"/>
                <w:szCs w:val="22"/>
              </w:rPr>
              <w:t xml:space="preserve">Okul Yönetimi </w:t>
            </w:r>
            <w:r w:rsidR="003352D8">
              <w:rPr>
                <w:rFonts w:eastAsia="Arial Unicode MS"/>
                <w:color w:val="000000"/>
                <w:sz w:val="22"/>
                <w:szCs w:val="22"/>
              </w:rPr>
              <w:t xml:space="preserve">Ve </w:t>
            </w:r>
            <w:r w:rsidRPr="004F73A6">
              <w:rPr>
                <w:rFonts w:eastAsia="Arial Unicode MS"/>
                <w:color w:val="000000"/>
                <w:sz w:val="22"/>
                <w:szCs w:val="22"/>
              </w:rPr>
              <w:t>Sınıf Rehber Öğretmenleri</w:t>
            </w:r>
          </w:p>
        </w:tc>
        <w:tc>
          <w:tcPr>
            <w:tcW w:w="3111" w:type="dxa"/>
            <w:shd w:val="clear" w:color="auto" w:fill="auto"/>
            <w:vAlign w:val="center"/>
          </w:tcPr>
          <w:p w:rsidR="004F73A6" w:rsidRPr="004F73A6" w:rsidRDefault="004F73A6" w:rsidP="002E7D05">
            <w:pPr>
              <w:rPr>
                <w:rFonts w:eastAsia="Arial Unicode MS"/>
                <w:color w:val="000000"/>
              </w:rPr>
            </w:pPr>
          </w:p>
        </w:tc>
      </w:tr>
    </w:tbl>
    <w:p w:rsidR="00E8690C" w:rsidRPr="004F73A6" w:rsidRDefault="00E8690C" w:rsidP="00E8690C">
      <w:pPr>
        <w:rPr>
          <w:rFonts w:eastAsia="Arial Unicode MS"/>
          <w:b/>
          <w:color w:val="000000"/>
          <w:sz w:val="22"/>
          <w:szCs w:val="22"/>
        </w:rPr>
      </w:pPr>
    </w:p>
    <w:p w:rsidR="00E8690C" w:rsidRPr="004F73A6" w:rsidRDefault="00E8690C" w:rsidP="00E8690C">
      <w:pPr>
        <w:rPr>
          <w:rFonts w:eastAsia="Arial Unicode MS"/>
          <w:b/>
          <w:color w:val="000000"/>
          <w:sz w:val="22"/>
          <w:szCs w:val="2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797"/>
        <w:gridCol w:w="1594"/>
        <w:gridCol w:w="2153"/>
        <w:gridCol w:w="3111"/>
      </w:tblGrid>
      <w:tr w:rsidR="00E8690C" w:rsidRPr="004F73A6" w:rsidTr="008200BC">
        <w:trPr>
          <w:trHeight w:val="563"/>
          <w:jc w:val="center"/>
        </w:trPr>
        <w:tc>
          <w:tcPr>
            <w:tcW w:w="654" w:type="dxa"/>
            <w:shd w:val="clear" w:color="auto" w:fill="B8CCE4" w:themeFill="accent1" w:themeFillTint="66"/>
            <w:vAlign w:val="center"/>
          </w:tcPr>
          <w:p w:rsidR="00E8690C" w:rsidRPr="004F73A6" w:rsidRDefault="00E8690C" w:rsidP="002E7D05">
            <w:pPr>
              <w:jc w:val="center"/>
              <w:rPr>
                <w:rFonts w:eastAsia="Arial Unicode MS"/>
                <w:b/>
                <w:color w:val="000000"/>
              </w:rPr>
            </w:pPr>
            <w:r w:rsidRPr="004F73A6">
              <w:rPr>
                <w:rFonts w:eastAsia="Arial Unicode MS"/>
                <w:b/>
                <w:color w:val="000000"/>
                <w:sz w:val="22"/>
                <w:szCs w:val="22"/>
              </w:rPr>
              <w:lastRenderedPageBreak/>
              <w:t>S.N</w:t>
            </w:r>
          </w:p>
        </w:tc>
        <w:tc>
          <w:tcPr>
            <w:tcW w:w="7797"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FAALİYETİN KONUSU</w:t>
            </w:r>
          </w:p>
        </w:tc>
        <w:tc>
          <w:tcPr>
            <w:tcW w:w="1594"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TARİH</w:t>
            </w:r>
          </w:p>
        </w:tc>
        <w:tc>
          <w:tcPr>
            <w:tcW w:w="2153"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 xml:space="preserve">FAALİYETİ </w:t>
            </w:r>
          </w:p>
          <w:p w:rsidR="00E8690C" w:rsidRPr="004F73A6" w:rsidRDefault="00E8690C" w:rsidP="002E7D05">
            <w:pPr>
              <w:rPr>
                <w:rFonts w:eastAsia="Arial Unicode MS"/>
                <w:b/>
                <w:color w:val="000000"/>
              </w:rPr>
            </w:pPr>
            <w:r w:rsidRPr="004F73A6">
              <w:rPr>
                <w:rFonts w:eastAsia="Arial Unicode MS"/>
                <w:b/>
                <w:color w:val="000000"/>
                <w:sz w:val="22"/>
                <w:szCs w:val="22"/>
              </w:rPr>
              <w:t>YÜRÜTECEK GÖREVLİLER</w:t>
            </w:r>
          </w:p>
        </w:tc>
        <w:tc>
          <w:tcPr>
            <w:tcW w:w="3111" w:type="dxa"/>
            <w:shd w:val="clear" w:color="auto" w:fill="B8CCE4" w:themeFill="accent1" w:themeFillTint="66"/>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 xml:space="preserve">İŞBİRLİĞİ YAPILACAK </w:t>
            </w:r>
          </w:p>
          <w:p w:rsidR="00E8690C" w:rsidRPr="004F73A6" w:rsidRDefault="00E8690C" w:rsidP="002E7D05">
            <w:pPr>
              <w:rPr>
                <w:rFonts w:eastAsia="Arial Unicode MS"/>
                <w:b/>
                <w:color w:val="000000"/>
              </w:rPr>
            </w:pPr>
            <w:r w:rsidRPr="004F73A6">
              <w:rPr>
                <w:rFonts w:eastAsia="Arial Unicode MS"/>
                <w:b/>
                <w:color w:val="000000"/>
                <w:sz w:val="22"/>
                <w:szCs w:val="22"/>
              </w:rPr>
              <w:t>KİŞİ VE KURULUŞLAR</w:t>
            </w:r>
          </w:p>
        </w:tc>
      </w:tr>
      <w:tr w:rsidR="00E8690C" w:rsidRPr="004F73A6" w:rsidTr="00357A73">
        <w:trPr>
          <w:trHeight w:val="189"/>
          <w:jc w:val="center"/>
        </w:trPr>
        <w:tc>
          <w:tcPr>
            <w:tcW w:w="654" w:type="dxa"/>
            <w:shd w:val="clear" w:color="auto" w:fill="auto"/>
            <w:vAlign w:val="center"/>
          </w:tcPr>
          <w:p w:rsidR="00E8690C" w:rsidRPr="004F73A6" w:rsidRDefault="00E8690C" w:rsidP="005E4F2E">
            <w:pPr>
              <w:jc w:val="center"/>
              <w:rPr>
                <w:rFonts w:eastAsia="Arial Unicode MS"/>
                <w:b/>
                <w:color w:val="000000"/>
              </w:rPr>
            </w:pPr>
            <w:r w:rsidRPr="004F73A6">
              <w:rPr>
                <w:rFonts w:eastAsia="Arial Unicode MS"/>
                <w:b/>
                <w:color w:val="000000"/>
                <w:sz w:val="22"/>
                <w:szCs w:val="22"/>
              </w:rPr>
              <w:t>2</w:t>
            </w:r>
            <w:r w:rsidR="003352D8">
              <w:rPr>
                <w:rFonts w:eastAsia="Arial Unicode MS"/>
                <w:b/>
                <w:color w:val="000000"/>
                <w:sz w:val="22"/>
                <w:szCs w:val="22"/>
              </w:rPr>
              <w:t>5</w:t>
            </w:r>
          </w:p>
        </w:tc>
        <w:tc>
          <w:tcPr>
            <w:tcW w:w="7797" w:type="dxa"/>
            <w:shd w:val="clear" w:color="auto" w:fill="auto"/>
            <w:vAlign w:val="center"/>
          </w:tcPr>
          <w:p w:rsidR="00E8690C" w:rsidRPr="004F73A6" w:rsidRDefault="00E8690C" w:rsidP="002E7D05">
            <w:pPr>
              <w:rPr>
                <w:rFonts w:eastAsia="Arial Unicode MS"/>
                <w:color w:val="000000"/>
              </w:rPr>
            </w:pPr>
            <w:r w:rsidRPr="004F73A6">
              <w:rPr>
                <w:rFonts w:eastAsia="Arial Unicode MS"/>
                <w:color w:val="000000"/>
                <w:sz w:val="22"/>
                <w:szCs w:val="22"/>
              </w:rPr>
              <w:t>Risk grubunda olan öğrencilere aile ziyaretleri yapılması</w:t>
            </w:r>
          </w:p>
        </w:tc>
        <w:tc>
          <w:tcPr>
            <w:tcW w:w="1594" w:type="dxa"/>
            <w:shd w:val="clear" w:color="auto" w:fill="auto"/>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E8690C" w:rsidP="004F73A6">
            <w:pPr>
              <w:rPr>
                <w:rFonts w:eastAsia="Arial Unicode MS"/>
                <w:color w:val="000000"/>
              </w:rPr>
            </w:pPr>
            <w:r w:rsidRPr="004F73A6">
              <w:rPr>
                <w:rFonts w:eastAsia="Arial Unicode MS"/>
                <w:color w:val="000000"/>
                <w:sz w:val="22"/>
                <w:szCs w:val="22"/>
              </w:rPr>
              <w:t>Ok</w:t>
            </w:r>
            <w:r w:rsidR="004F73A6" w:rsidRPr="004F73A6">
              <w:rPr>
                <w:rFonts w:eastAsia="Arial Unicode MS"/>
                <w:color w:val="000000"/>
                <w:sz w:val="22"/>
                <w:szCs w:val="22"/>
              </w:rPr>
              <w:t>ul Yönetimi</w:t>
            </w:r>
            <w:r w:rsidR="00F0346D">
              <w:rPr>
                <w:rFonts w:eastAsia="Arial Unicode MS"/>
                <w:color w:val="000000"/>
                <w:sz w:val="22"/>
                <w:szCs w:val="22"/>
              </w:rPr>
              <w:t xml:space="preserve"> – Okul Komisyonu-</w:t>
            </w:r>
          </w:p>
          <w:p w:rsidR="00E8690C" w:rsidRPr="004F73A6" w:rsidRDefault="00E8690C" w:rsidP="004F73A6">
            <w:pPr>
              <w:rPr>
                <w:rFonts w:eastAsia="Arial Unicode MS"/>
                <w:color w:val="000000"/>
              </w:rPr>
            </w:pPr>
            <w:r w:rsidRPr="004F73A6">
              <w:rPr>
                <w:rFonts w:eastAsia="Arial Unicode MS"/>
                <w:color w:val="000000"/>
                <w:sz w:val="22"/>
                <w:szCs w:val="22"/>
              </w:rPr>
              <w:t>Sınıf Rehber Öğretmenleri</w:t>
            </w:r>
          </w:p>
        </w:tc>
        <w:tc>
          <w:tcPr>
            <w:tcW w:w="3111" w:type="dxa"/>
            <w:shd w:val="clear" w:color="auto" w:fill="auto"/>
            <w:vAlign w:val="center"/>
          </w:tcPr>
          <w:p w:rsidR="00E8690C" w:rsidRPr="004F73A6" w:rsidRDefault="00C338DD" w:rsidP="002E7D05">
            <w:pPr>
              <w:rPr>
                <w:rFonts w:eastAsia="Arial Unicode MS"/>
                <w:color w:val="000000"/>
              </w:rPr>
            </w:pPr>
            <w:r>
              <w:rPr>
                <w:rFonts w:eastAsia="Arial Unicode MS"/>
                <w:color w:val="000000"/>
                <w:sz w:val="22"/>
                <w:szCs w:val="22"/>
              </w:rPr>
              <w:t>İlçe Milli Eğitim</w:t>
            </w:r>
            <w:r w:rsidR="00F0346D" w:rsidRPr="004F73A6">
              <w:rPr>
                <w:rFonts w:eastAsia="Arial Unicode MS"/>
                <w:color w:val="000000"/>
                <w:sz w:val="22"/>
                <w:szCs w:val="22"/>
              </w:rPr>
              <w:t xml:space="preserve"> Müdürlüğü</w:t>
            </w:r>
          </w:p>
        </w:tc>
      </w:tr>
      <w:tr w:rsidR="00E8690C" w:rsidRPr="004F73A6" w:rsidTr="00357A73">
        <w:trPr>
          <w:trHeight w:val="189"/>
          <w:jc w:val="center"/>
        </w:trPr>
        <w:tc>
          <w:tcPr>
            <w:tcW w:w="654" w:type="dxa"/>
            <w:shd w:val="clear" w:color="auto" w:fill="auto"/>
            <w:vAlign w:val="center"/>
          </w:tcPr>
          <w:p w:rsidR="00E8690C" w:rsidRPr="004F73A6" w:rsidRDefault="00357A73" w:rsidP="005E4F2E">
            <w:pPr>
              <w:jc w:val="center"/>
              <w:rPr>
                <w:rFonts w:eastAsia="Arial Unicode MS"/>
                <w:b/>
                <w:color w:val="000000"/>
              </w:rPr>
            </w:pPr>
            <w:r w:rsidRPr="004F73A6">
              <w:rPr>
                <w:rFonts w:eastAsia="Arial Unicode MS"/>
                <w:b/>
                <w:color w:val="000000"/>
                <w:sz w:val="22"/>
                <w:szCs w:val="22"/>
              </w:rPr>
              <w:t>2</w:t>
            </w:r>
            <w:r w:rsidR="003352D8">
              <w:rPr>
                <w:rFonts w:eastAsia="Arial Unicode MS"/>
                <w:b/>
                <w:color w:val="000000"/>
                <w:sz w:val="22"/>
                <w:szCs w:val="22"/>
              </w:rPr>
              <w:t>6</w:t>
            </w:r>
          </w:p>
        </w:tc>
        <w:tc>
          <w:tcPr>
            <w:tcW w:w="7797" w:type="dxa"/>
            <w:shd w:val="clear" w:color="auto" w:fill="auto"/>
            <w:vAlign w:val="center"/>
          </w:tcPr>
          <w:p w:rsidR="00E8690C" w:rsidRPr="004F73A6" w:rsidRDefault="00E8690C" w:rsidP="002E7D05">
            <w:pPr>
              <w:rPr>
                <w:rFonts w:eastAsia="Arial Unicode MS"/>
                <w:color w:val="000000"/>
              </w:rPr>
            </w:pPr>
            <w:r w:rsidRPr="004F73A6">
              <w:rPr>
                <w:rFonts w:eastAsia="Arial Unicode MS"/>
                <w:color w:val="000000"/>
                <w:sz w:val="22"/>
                <w:szCs w:val="22"/>
              </w:rPr>
              <w:t>Okul kantinlerinde sağlığa zararlı maddeler ve öğrencilerin beslenmesini olumsuz etkileyen yiyeceklerin bulundurulmamasının sağlanması ve satışının engellenmesi açısından denetlenmesi</w:t>
            </w:r>
            <w:r w:rsidR="003352D8">
              <w:rPr>
                <w:rFonts w:eastAsia="Arial Unicode MS"/>
                <w:color w:val="000000"/>
                <w:sz w:val="22"/>
                <w:szCs w:val="22"/>
              </w:rPr>
              <w:t>.</w:t>
            </w:r>
          </w:p>
        </w:tc>
        <w:tc>
          <w:tcPr>
            <w:tcW w:w="1594" w:type="dxa"/>
            <w:shd w:val="clear" w:color="auto" w:fill="auto"/>
            <w:vAlign w:val="center"/>
          </w:tcPr>
          <w:p w:rsidR="00E8690C" w:rsidRPr="004F73A6" w:rsidRDefault="00E8690C"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E8690C" w:rsidRPr="004F73A6" w:rsidRDefault="00E8690C" w:rsidP="002E7D05">
            <w:pPr>
              <w:rPr>
                <w:rFonts w:eastAsia="Arial Unicode MS"/>
                <w:color w:val="000000"/>
              </w:rPr>
            </w:pPr>
            <w:r w:rsidRPr="004F73A6">
              <w:rPr>
                <w:rFonts w:eastAsia="Arial Unicode MS"/>
                <w:color w:val="000000"/>
                <w:sz w:val="22"/>
                <w:szCs w:val="22"/>
              </w:rPr>
              <w:t>Okul Yönetimi</w:t>
            </w:r>
          </w:p>
        </w:tc>
        <w:tc>
          <w:tcPr>
            <w:tcW w:w="3111" w:type="dxa"/>
            <w:shd w:val="clear" w:color="auto" w:fill="auto"/>
            <w:vAlign w:val="center"/>
          </w:tcPr>
          <w:p w:rsidR="00E8690C" w:rsidRPr="004F73A6" w:rsidRDefault="00C338DD" w:rsidP="002E7D05">
            <w:pPr>
              <w:rPr>
                <w:rFonts w:eastAsia="Arial Unicode MS"/>
                <w:color w:val="000000"/>
              </w:rPr>
            </w:pPr>
            <w:r>
              <w:rPr>
                <w:rFonts w:eastAsia="Arial Unicode MS"/>
                <w:color w:val="000000"/>
                <w:sz w:val="22"/>
                <w:szCs w:val="22"/>
              </w:rPr>
              <w:t>İlçe Milli Eğitim</w:t>
            </w:r>
            <w:r w:rsidR="00F0346D" w:rsidRPr="004F73A6">
              <w:rPr>
                <w:rFonts w:eastAsia="Arial Unicode MS"/>
                <w:color w:val="000000"/>
                <w:sz w:val="22"/>
                <w:szCs w:val="22"/>
              </w:rPr>
              <w:t xml:space="preserve"> Müdürlüğü</w:t>
            </w:r>
          </w:p>
        </w:tc>
      </w:tr>
      <w:tr w:rsidR="00542CB8" w:rsidRPr="004F73A6" w:rsidTr="00357A73">
        <w:trPr>
          <w:trHeight w:val="189"/>
          <w:jc w:val="center"/>
        </w:trPr>
        <w:tc>
          <w:tcPr>
            <w:tcW w:w="654" w:type="dxa"/>
            <w:shd w:val="clear" w:color="auto" w:fill="auto"/>
            <w:vAlign w:val="center"/>
          </w:tcPr>
          <w:p w:rsidR="00542CB8" w:rsidRPr="004F73A6" w:rsidRDefault="00542CB8" w:rsidP="005E4F2E">
            <w:pPr>
              <w:jc w:val="center"/>
              <w:rPr>
                <w:rFonts w:eastAsia="Arial Unicode MS"/>
                <w:b/>
                <w:color w:val="000000"/>
              </w:rPr>
            </w:pPr>
            <w:r w:rsidRPr="004F73A6">
              <w:rPr>
                <w:rFonts w:eastAsia="Arial Unicode MS"/>
                <w:b/>
                <w:color w:val="000000"/>
                <w:sz w:val="22"/>
                <w:szCs w:val="22"/>
              </w:rPr>
              <w:t>2</w:t>
            </w:r>
            <w:r w:rsidR="003352D8">
              <w:rPr>
                <w:rFonts w:eastAsia="Arial Unicode MS"/>
                <w:b/>
                <w:color w:val="000000"/>
                <w:sz w:val="22"/>
                <w:szCs w:val="22"/>
              </w:rPr>
              <w:t>7</w:t>
            </w:r>
          </w:p>
        </w:tc>
        <w:tc>
          <w:tcPr>
            <w:tcW w:w="7797" w:type="dxa"/>
            <w:shd w:val="clear" w:color="auto" w:fill="auto"/>
            <w:vAlign w:val="center"/>
          </w:tcPr>
          <w:p w:rsidR="00542CB8" w:rsidRPr="004F73A6" w:rsidRDefault="00542CB8" w:rsidP="002E7D05">
            <w:pPr>
              <w:rPr>
                <w:rFonts w:eastAsia="Arial Unicode MS"/>
                <w:color w:val="000000"/>
              </w:rPr>
            </w:pPr>
            <w:r w:rsidRPr="004F73A6">
              <w:rPr>
                <w:rFonts w:eastAsia="Arial Unicode MS"/>
                <w:color w:val="000000"/>
                <w:sz w:val="22"/>
                <w:szCs w:val="22"/>
              </w:rPr>
              <w:t xml:space="preserve">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   </w:t>
            </w:r>
          </w:p>
        </w:tc>
        <w:tc>
          <w:tcPr>
            <w:tcW w:w="1594" w:type="dxa"/>
            <w:shd w:val="clear" w:color="auto" w:fill="auto"/>
            <w:vAlign w:val="center"/>
          </w:tcPr>
          <w:p w:rsidR="00542CB8" w:rsidRPr="004F73A6" w:rsidRDefault="00093D8D"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542CB8" w:rsidRPr="004F73A6" w:rsidRDefault="00093D8D" w:rsidP="002E7D05">
            <w:pPr>
              <w:rPr>
                <w:rFonts w:eastAsia="Arial Unicode MS"/>
                <w:color w:val="000000"/>
              </w:rPr>
            </w:pPr>
            <w:r w:rsidRPr="004F73A6">
              <w:rPr>
                <w:rFonts w:eastAsia="Arial Unicode MS"/>
                <w:color w:val="000000"/>
                <w:sz w:val="22"/>
                <w:szCs w:val="22"/>
              </w:rPr>
              <w:t>Okul Yönetimi</w:t>
            </w:r>
          </w:p>
        </w:tc>
        <w:tc>
          <w:tcPr>
            <w:tcW w:w="3111" w:type="dxa"/>
            <w:shd w:val="clear" w:color="auto" w:fill="auto"/>
            <w:vAlign w:val="center"/>
          </w:tcPr>
          <w:p w:rsidR="00542CB8" w:rsidRPr="004F73A6" w:rsidRDefault="003352D8" w:rsidP="002E7D05">
            <w:pPr>
              <w:rPr>
                <w:rFonts w:eastAsia="Arial Unicode MS"/>
                <w:color w:val="000000"/>
              </w:rPr>
            </w:pPr>
            <w:r>
              <w:rPr>
                <w:rFonts w:eastAsia="Arial Unicode MS"/>
                <w:color w:val="000000"/>
              </w:rPr>
              <w:t>Emniyet Müdürlüğü</w:t>
            </w:r>
          </w:p>
        </w:tc>
      </w:tr>
      <w:tr w:rsidR="00542CB8" w:rsidRPr="004F73A6" w:rsidTr="00357A73">
        <w:trPr>
          <w:trHeight w:val="189"/>
          <w:jc w:val="center"/>
        </w:trPr>
        <w:tc>
          <w:tcPr>
            <w:tcW w:w="654" w:type="dxa"/>
            <w:shd w:val="clear" w:color="auto" w:fill="auto"/>
            <w:vAlign w:val="center"/>
          </w:tcPr>
          <w:p w:rsidR="00542CB8" w:rsidRPr="004F73A6" w:rsidRDefault="003352D8" w:rsidP="002E7D05">
            <w:pPr>
              <w:jc w:val="center"/>
              <w:rPr>
                <w:rFonts w:eastAsia="Arial Unicode MS"/>
                <w:b/>
                <w:color w:val="000000"/>
              </w:rPr>
            </w:pPr>
            <w:r>
              <w:rPr>
                <w:rFonts w:eastAsia="Arial Unicode MS"/>
                <w:b/>
                <w:color w:val="000000"/>
                <w:sz w:val="22"/>
                <w:szCs w:val="22"/>
              </w:rPr>
              <w:t>28</w:t>
            </w:r>
          </w:p>
        </w:tc>
        <w:tc>
          <w:tcPr>
            <w:tcW w:w="7797" w:type="dxa"/>
            <w:shd w:val="clear" w:color="auto" w:fill="auto"/>
            <w:vAlign w:val="center"/>
          </w:tcPr>
          <w:p w:rsidR="00542CB8" w:rsidRDefault="00542CB8" w:rsidP="002E7D05">
            <w:pPr>
              <w:rPr>
                <w:rFonts w:eastAsia="Arial Unicode MS"/>
                <w:color w:val="000000"/>
              </w:rPr>
            </w:pPr>
            <w:r w:rsidRPr="004F73A6">
              <w:rPr>
                <w:rFonts w:eastAsia="Arial Unicode MS"/>
                <w:color w:val="000000"/>
                <w:sz w:val="22"/>
                <w:szCs w:val="22"/>
              </w:rPr>
              <w:t>Okulun Güvenliğini artıracak tedbirlerinin alınması</w:t>
            </w:r>
            <w:r w:rsidR="003352D8">
              <w:rPr>
                <w:rFonts w:eastAsia="Arial Unicode MS"/>
                <w:color w:val="000000"/>
                <w:sz w:val="22"/>
                <w:szCs w:val="22"/>
              </w:rPr>
              <w:t>.</w:t>
            </w:r>
          </w:p>
          <w:p w:rsidR="003352D8" w:rsidRPr="004F73A6" w:rsidRDefault="003352D8" w:rsidP="002E7D05">
            <w:pPr>
              <w:rPr>
                <w:rFonts w:eastAsia="Arial Unicode MS"/>
                <w:color w:val="000000"/>
              </w:rPr>
            </w:pPr>
          </w:p>
        </w:tc>
        <w:tc>
          <w:tcPr>
            <w:tcW w:w="1594" w:type="dxa"/>
            <w:shd w:val="clear" w:color="auto" w:fill="auto"/>
            <w:vAlign w:val="center"/>
          </w:tcPr>
          <w:p w:rsidR="00542CB8" w:rsidRPr="004F73A6" w:rsidRDefault="00542CB8"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542CB8" w:rsidRPr="004F73A6" w:rsidRDefault="00542CB8" w:rsidP="002E7D05">
            <w:pPr>
              <w:rPr>
                <w:rFonts w:eastAsia="Arial Unicode MS"/>
                <w:color w:val="000000"/>
              </w:rPr>
            </w:pPr>
            <w:r w:rsidRPr="004F73A6">
              <w:rPr>
                <w:rFonts w:eastAsia="Arial Unicode MS"/>
                <w:color w:val="000000"/>
                <w:sz w:val="22"/>
                <w:szCs w:val="22"/>
              </w:rPr>
              <w:t>Okul Yönetimi</w:t>
            </w:r>
          </w:p>
        </w:tc>
        <w:tc>
          <w:tcPr>
            <w:tcW w:w="3111" w:type="dxa"/>
            <w:shd w:val="clear" w:color="auto" w:fill="auto"/>
            <w:vAlign w:val="center"/>
          </w:tcPr>
          <w:p w:rsidR="00542CB8" w:rsidRPr="004F73A6" w:rsidRDefault="00542CB8" w:rsidP="002E7D05">
            <w:pPr>
              <w:rPr>
                <w:rFonts w:eastAsia="Arial Unicode MS"/>
                <w:color w:val="000000"/>
              </w:rPr>
            </w:pPr>
            <w:r w:rsidRPr="004F73A6">
              <w:rPr>
                <w:rFonts w:eastAsia="Arial Unicode MS"/>
                <w:color w:val="000000"/>
                <w:sz w:val="22"/>
                <w:szCs w:val="22"/>
              </w:rPr>
              <w:t>Kolluk Kuvvetleri</w:t>
            </w:r>
          </w:p>
        </w:tc>
      </w:tr>
      <w:tr w:rsidR="00542CB8" w:rsidRPr="004F73A6" w:rsidTr="00357A73">
        <w:trPr>
          <w:trHeight w:val="189"/>
          <w:jc w:val="center"/>
        </w:trPr>
        <w:tc>
          <w:tcPr>
            <w:tcW w:w="654" w:type="dxa"/>
            <w:shd w:val="clear" w:color="auto" w:fill="auto"/>
            <w:vAlign w:val="center"/>
          </w:tcPr>
          <w:p w:rsidR="00542CB8" w:rsidRPr="004F73A6" w:rsidRDefault="003352D8" w:rsidP="002E7D05">
            <w:pPr>
              <w:jc w:val="center"/>
              <w:rPr>
                <w:rFonts w:eastAsia="Arial Unicode MS"/>
                <w:b/>
                <w:color w:val="000000"/>
              </w:rPr>
            </w:pPr>
            <w:r>
              <w:rPr>
                <w:rFonts w:eastAsia="Arial Unicode MS"/>
                <w:b/>
                <w:color w:val="000000"/>
                <w:sz w:val="22"/>
                <w:szCs w:val="22"/>
              </w:rPr>
              <w:t>29</w:t>
            </w:r>
          </w:p>
        </w:tc>
        <w:tc>
          <w:tcPr>
            <w:tcW w:w="7797" w:type="dxa"/>
            <w:shd w:val="clear" w:color="auto" w:fill="auto"/>
            <w:vAlign w:val="center"/>
          </w:tcPr>
          <w:p w:rsidR="00542CB8" w:rsidRPr="004F73A6" w:rsidRDefault="00542CB8" w:rsidP="002E7D05">
            <w:pPr>
              <w:rPr>
                <w:rFonts w:eastAsia="Arial Unicode MS"/>
                <w:color w:val="000000"/>
              </w:rPr>
            </w:pPr>
            <w:r w:rsidRPr="004F73A6">
              <w:rPr>
                <w:rFonts w:eastAsia="Arial Unicode MS"/>
                <w:color w:val="000000"/>
                <w:sz w:val="22"/>
                <w:szCs w:val="22"/>
              </w:rPr>
              <w:t>Öğrencilerin ders dışı zamanlarının spor, sanat kültür, izcilik sosyal sorumluluk projeleri, doğayı koruma ve geliştirme etkinlikleri gibi faaliyetlerle yararlı biçimde değerlendirmeleri için okulların bölgesindeki tüm tesis, araç ve gereçlerden ortaklaşa yararlanmasına yönelik tedbirlerin alınması</w:t>
            </w:r>
          </w:p>
        </w:tc>
        <w:tc>
          <w:tcPr>
            <w:tcW w:w="1594" w:type="dxa"/>
            <w:shd w:val="clear" w:color="auto" w:fill="auto"/>
            <w:vAlign w:val="center"/>
          </w:tcPr>
          <w:p w:rsidR="00542CB8" w:rsidRPr="004F73A6" w:rsidRDefault="00542CB8"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542CB8" w:rsidRPr="004F73A6" w:rsidRDefault="00542CB8" w:rsidP="002E7D05">
            <w:pPr>
              <w:rPr>
                <w:rFonts w:eastAsia="Arial Unicode MS"/>
                <w:color w:val="000000"/>
              </w:rPr>
            </w:pPr>
            <w:r w:rsidRPr="004F73A6">
              <w:rPr>
                <w:rFonts w:eastAsia="Arial Unicode MS"/>
                <w:color w:val="000000"/>
                <w:sz w:val="22"/>
                <w:szCs w:val="22"/>
              </w:rPr>
              <w:t>Okul Yönetimi</w:t>
            </w:r>
            <w:r w:rsidR="004E3BAF">
              <w:rPr>
                <w:rFonts w:eastAsia="Arial Unicode MS"/>
                <w:color w:val="000000"/>
                <w:sz w:val="22"/>
                <w:szCs w:val="22"/>
              </w:rPr>
              <w:t xml:space="preserve"> – Okul Komisyonu</w:t>
            </w:r>
          </w:p>
        </w:tc>
        <w:tc>
          <w:tcPr>
            <w:tcW w:w="3111" w:type="dxa"/>
            <w:shd w:val="clear" w:color="auto" w:fill="auto"/>
            <w:vAlign w:val="center"/>
          </w:tcPr>
          <w:p w:rsidR="00542CB8" w:rsidRPr="004F73A6" w:rsidRDefault="00C338DD" w:rsidP="004E3BAF">
            <w:pPr>
              <w:rPr>
                <w:rFonts w:eastAsia="Arial Unicode MS"/>
                <w:color w:val="000000"/>
              </w:rPr>
            </w:pPr>
            <w:r>
              <w:rPr>
                <w:rFonts w:eastAsia="Arial Unicode MS"/>
                <w:color w:val="000000"/>
                <w:sz w:val="22"/>
                <w:szCs w:val="22"/>
              </w:rPr>
              <w:t>İlçe Milli Eğitim</w:t>
            </w:r>
            <w:r w:rsidR="004E3BAF" w:rsidRPr="004F73A6">
              <w:rPr>
                <w:rFonts w:eastAsia="Arial Unicode MS"/>
                <w:color w:val="000000"/>
                <w:sz w:val="22"/>
                <w:szCs w:val="22"/>
              </w:rPr>
              <w:t xml:space="preserve"> Müdürlüğü</w:t>
            </w:r>
            <w:r w:rsidR="004E3BAF">
              <w:rPr>
                <w:rFonts w:eastAsia="Arial Unicode MS"/>
                <w:color w:val="000000"/>
                <w:sz w:val="22"/>
                <w:szCs w:val="22"/>
              </w:rPr>
              <w:t xml:space="preserve"> Gençlik Merkezi, </w:t>
            </w:r>
          </w:p>
        </w:tc>
      </w:tr>
      <w:tr w:rsidR="004F73A6" w:rsidRPr="004F73A6" w:rsidTr="00357A73">
        <w:trPr>
          <w:trHeight w:val="189"/>
          <w:jc w:val="center"/>
        </w:trPr>
        <w:tc>
          <w:tcPr>
            <w:tcW w:w="654" w:type="dxa"/>
            <w:shd w:val="clear" w:color="auto" w:fill="auto"/>
            <w:vAlign w:val="center"/>
          </w:tcPr>
          <w:p w:rsidR="004F73A6" w:rsidRPr="004F73A6" w:rsidRDefault="003352D8" w:rsidP="002E7D05">
            <w:pPr>
              <w:jc w:val="center"/>
              <w:rPr>
                <w:rFonts w:eastAsia="Arial Unicode MS"/>
                <w:b/>
                <w:color w:val="000000"/>
              </w:rPr>
            </w:pPr>
            <w:r>
              <w:rPr>
                <w:rFonts w:eastAsia="Arial Unicode MS"/>
                <w:b/>
                <w:color w:val="000000"/>
                <w:sz w:val="22"/>
                <w:szCs w:val="22"/>
              </w:rPr>
              <w:t>30</w:t>
            </w:r>
          </w:p>
        </w:tc>
        <w:tc>
          <w:tcPr>
            <w:tcW w:w="7797"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Arkadaşlarına iyi örnek olan ve sosyal etkinliklerde başarılı olan öğrencilerin ödüllendirilmesi</w:t>
            </w:r>
          </w:p>
        </w:tc>
        <w:tc>
          <w:tcPr>
            <w:tcW w:w="1594" w:type="dxa"/>
            <w:shd w:val="clear" w:color="auto" w:fill="auto"/>
            <w:vAlign w:val="center"/>
          </w:tcPr>
          <w:p w:rsidR="004F73A6" w:rsidRPr="004F73A6" w:rsidRDefault="004F73A6"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Okul Yönetimi</w:t>
            </w:r>
          </w:p>
        </w:tc>
        <w:tc>
          <w:tcPr>
            <w:tcW w:w="3111" w:type="dxa"/>
            <w:shd w:val="clear" w:color="auto" w:fill="auto"/>
            <w:vAlign w:val="center"/>
          </w:tcPr>
          <w:p w:rsidR="004F73A6" w:rsidRPr="004F73A6" w:rsidRDefault="00C338DD" w:rsidP="002E7D05">
            <w:pPr>
              <w:rPr>
                <w:rFonts w:eastAsia="Arial Unicode MS"/>
                <w:color w:val="000000"/>
              </w:rPr>
            </w:pPr>
            <w:r>
              <w:rPr>
                <w:rFonts w:eastAsia="Arial Unicode MS"/>
                <w:color w:val="000000"/>
                <w:sz w:val="22"/>
                <w:szCs w:val="22"/>
              </w:rPr>
              <w:t>İlçe Milli Eğitim</w:t>
            </w:r>
            <w:r w:rsidR="004F73A6" w:rsidRPr="004F73A6">
              <w:rPr>
                <w:rFonts w:eastAsia="Arial Unicode MS"/>
                <w:color w:val="000000"/>
                <w:sz w:val="22"/>
                <w:szCs w:val="22"/>
              </w:rPr>
              <w:t xml:space="preserve"> Müdürlüğü</w:t>
            </w:r>
          </w:p>
        </w:tc>
      </w:tr>
      <w:tr w:rsidR="004F73A6" w:rsidRPr="004F73A6" w:rsidTr="00357A73">
        <w:trPr>
          <w:trHeight w:val="189"/>
          <w:jc w:val="center"/>
        </w:trPr>
        <w:tc>
          <w:tcPr>
            <w:tcW w:w="654" w:type="dxa"/>
            <w:shd w:val="clear" w:color="auto" w:fill="auto"/>
            <w:vAlign w:val="center"/>
          </w:tcPr>
          <w:p w:rsidR="004F73A6" w:rsidRPr="004F73A6" w:rsidRDefault="003352D8" w:rsidP="002E7D05">
            <w:pPr>
              <w:jc w:val="center"/>
              <w:rPr>
                <w:rFonts w:eastAsia="Arial Unicode MS"/>
                <w:b/>
                <w:color w:val="000000"/>
              </w:rPr>
            </w:pPr>
            <w:r>
              <w:rPr>
                <w:rFonts w:eastAsia="Arial Unicode MS"/>
                <w:b/>
                <w:color w:val="000000"/>
                <w:sz w:val="22"/>
                <w:szCs w:val="22"/>
              </w:rPr>
              <w:t>31</w:t>
            </w:r>
          </w:p>
        </w:tc>
        <w:tc>
          <w:tcPr>
            <w:tcW w:w="7797" w:type="dxa"/>
            <w:shd w:val="clear" w:color="auto" w:fill="auto"/>
            <w:vAlign w:val="center"/>
          </w:tcPr>
          <w:p w:rsidR="004F73A6" w:rsidRPr="004F73A6" w:rsidRDefault="004F73A6" w:rsidP="002E7D05">
            <w:pPr>
              <w:rPr>
                <w:rFonts w:eastAsia="Arial Unicode MS"/>
                <w:color w:val="000000"/>
              </w:rPr>
            </w:pPr>
            <w:r w:rsidRPr="004F73A6">
              <w:rPr>
                <w:rFonts w:eastAsia="Arial Unicode MS"/>
                <w:color w:val="000000"/>
                <w:sz w:val="22"/>
                <w:szCs w:val="22"/>
              </w:rPr>
              <w:t>Eylem planında bulunan etkinliklere daha çok öğrencinin katılımının sağlanmasına yönelik tedbirlerin alınması</w:t>
            </w:r>
          </w:p>
        </w:tc>
        <w:tc>
          <w:tcPr>
            <w:tcW w:w="1594" w:type="dxa"/>
            <w:shd w:val="clear" w:color="auto" w:fill="auto"/>
            <w:vAlign w:val="center"/>
          </w:tcPr>
          <w:p w:rsidR="004F73A6" w:rsidRPr="004F73A6" w:rsidRDefault="004F73A6" w:rsidP="002E7D05">
            <w:pPr>
              <w:rPr>
                <w:rFonts w:eastAsia="Arial Unicode MS"/>
                <w:b/>
                <w:color w:val="000000"/>
              </w:rPr>
            </w:pPr>
            <w:r w:rsidRPr="004F73A6">
              <w:rPr>
                <w:rFonts w:eastAsia="Arial Unicode MS"/>
                <w:b/>
                <w:color w:val="000000"/>
                <w:sz w:val="22"/>
                <w:szCs w:val="22"/>
              </w:rPr>
              <w:t>Yıl Boyunca</w:t>
            </w:r>
          </w:p>
        </w:tc>
        <w:tc>
          <w:tcPr>
            <w:tcW w:w="2153" w:type="dxa"/>
            <w:shd w:val="clear" w:color="auto" w:fill="auto"/>
            <w:vAlign w:val="center"/>
          </w:tcPr>
          <w:p w:rsidR="004F73A6" w:rsidRPr="004F73A6" w:rsidRDefault="004F73A6" w:rsidP="00AF3767">
            <w:pPr>
              <w:rPr>
                <w:rFonts w:eastAsia="Arial Unicode MS"/>
                <w:color w:val="000000"/>
              </w:rPr>
            </w:pPr>
            <w:r w:rsidRPr="004F73A6">
              <w:rPr>
                <w:rFonts w:eastAsia="Arial Unicode MS"/>
                <w:color w:val="000000"/>
                <w:sz w:val="22"/>
                <w:szCs w:val="22"/>
              </w:rPr>
              <w:t xml:space="preserve">Okul Yönetimi ve Okul </w:t>
            </w:r>
            <w:r w:rsidR="00AF3767">
              <w:rPr>
                <w:rFonts w:eastAsia="Arial Unicode MS"/>
                <w:color w:val="000000"/>
                <w:sz w:val="22"/>
                <w:szCs w:val="22"/>
              </w:rPr>
              <w:t>Komisyonu</w:t>
            </w:r>
          </w:p>
        </w:tc>
        <w:tc>
          <w:tcPr>
            <w:tcW w:w="3111" w:type="dxa"/>
            <w:shd w:val="clear" w:color="auto" w:fill="auto"/>
            <w:vAlign w:val="center"/>
          </w:tcPr>
          <w:p w:rsidR="004F73A6" w:rsidRPr="004F73A6" w:rsidRDefault="004F73A6" w:rsidP="002E7D05">
            <w:pPr>
              <w:rPr>
                <w:rFonts w:eastAsia="Arial Unicode MS"/>
                <w:color w:val="000000"/>
              </w:rPr>
            </w:pPr>
          </w:p>
        </w:tc>
      </w:tr>
    </w:tbl>
    <w:p w:rsidR="00357A73" w:rsidRDefault="00357A73" w:rsidP="00E8690C">
      <w:pPr>
        <w:rPr>
          <w:rFonts w:eastAsia="Arial Unicode MS"/>
          <w:b/>
          <w:color w:val="000000"/>
          <w:sz w:val="22"/>
          <w:szCs w:val="22"/>
        </w:rPr>
      </w:pPr>
    </w:p>
    <w:p w:rsidR="00357A73" w:rsidRPr="004F73A6" w:rsidRDefault="00357A73" w:rsidP="00E8690C">
      <w:pPr>
        <w:rPr>
          <w:rFonts w:eastAsia="Arial Unicode MS"/>
          <w:b/>
          <w:color w:val="000000"/>
          <w:sz w:val="22"/>
          <w:szCs w:val="22"/>
        </w:rPr>
      </w:pPr>
    </w:p>
    <w:p w:rsidR="00C94505" w:rsidRDefault="00C94505" w:rsidP="00C94505">
      <w:pPr>
        <w:spacing w:before="2"/>
        <w:rPr>
          <w:b/>
          <w:bCs/>
        </w:rPr>
      </w:pPr>
    </w:p>
    <w:p w:rsidR="00C94505" w:rsidRPr="00FE70E8" w:rsidRDefault="00C94505" w:rsidP="00C94505">
      <w:pPr>
        <w:spacing w:before="2"/>
        <w:rPr>
          <w:b/>
          <w:bCs/>
        </w:rPr>
      </w:pPr>
    </w:p>
    <w:p w:rsidR="00C94505" w:rsidRDefault="00C94505" w:rsidP="00C94505">
      <w:pPr>
        <w:rPr>
          <w:b/>
          <w:bCs/>
          <w:sz w:val="20"/>
          <w:szCs w:val="20"/>
        </w:rPr>
      </w:pPr>
    </w:p>
    <w:p w:rsidR="00C94505" w:rsidRPr="00C94505" w:rsidRDefault="00C94505" w:rsidP="00C94505">
      <w:pPr>
        <w:rPr>
          <w:b/>
          <w:bCs/>
          <w:sz w:val="10"/>
          <w:szCs w:val="10"/>
        </w:rPr>
      </w:pPr>
    </w:p>
    <w:p w:rsidR="00C94505" w:rsidRDefault="00C94505" w:rsidP="00C94505">
      <w:pPr>
        <w:rPr>
          <w:spacing w:val="3"/>
          <w:sz w:val="20"/>
        </w:rPr>
      </w:pPr>
    </w:p>
    <w:p w:rsidR="00C94505" w:rsidRPr="00FE70E8" w:rsidRDefault="00F55704" w:rsidP="00C94505">
      <w:pPr>
        <w:ind w:left="7080"/>
        <w:jc w:val="center"/>
        <w:rPr>
          <w:spacing w:val="3"/>
        </w:rPr>
      </w:pPr>
      <w:r>
        <w:rPr>
          <w:spacing w:val="3"/>
        </w:rPr>
        <w:t>15.09</w:t>
      </w:r>
      <w:bookmarkStart w:id="0" w:name="_GoBack"/>
      <w:bookmarkEnd w:id="0"/>
      <w:r>
        <w:rPr>
          <w:spacing w:val="3"/>
        </w:rPr>
        <w:t>.2017</w:t>
      </w:r>
    </w:p>
    <w:p w:rsidR="00C94505" w:rsidRPr="00FE70E8" w:rsidRDefault="00F55704" w:rsidP="00C94505">
      <w:pPr>
        <w:ind w:left="7080"/>
        <w:jc w:val="center"/>
        <w:rPr>
          <w:spacing w:val="3"/>
        </w:rPr>
      </w:pPr>
      <w:r>
        <w:rPr>
          <w:spacing w:val="3"/>
        </w:rPr>
        <w:t>Selami ÇAVUŞ</w:t>
      </w:r>
    </w:p>
    <w:p w:rsidR="00D17DB5" w:rsidRPr="00C94505" w:rsidRDefault="00C94505" w:rsidP="00C94505">
      <w:pPr>
        <w:ind w:left="7080"/>
        <w:jc w:val="center"/>
        <w:rPr>
          <w:spacing w:val="3"/>
        </w:rPr>
      </w:pPr>
      <w:r w:rsidRPr="00FE70E8">
        <w:rPr>
          <w:spacing w:val="3"/>
        </w:rPr>
        <w:t>Okul Müdürü</w:t>
      </w:r>
    </w:p>
    <w:sectPr w:rsidR="00D17DB5" w:rsidRPr="00C94505" w:rsidSect="004F73A6">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F7898"/>
    <w:multiLevelType w:val="hybridMultilevel"/>
    <w:tmpl w:val="96F47FAE"/>
    <w:lvl w:ilvl="0" w:tplc="DA7422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B"/>
    <w:rsid w:val="000207EA"/>
    <w:rsid w:val="00053B2A"/>
    <w:rsid w:val="00077881"/>
    <w:rsid w:val="00093D8D"/>
    <w:rsid w:val="000C5F46"/>
    <w:rsid w:val="000D4430"/>
    <w:rsid w:val="00191F1D"/>
    <w:rsid w:val="00192829"/>
    <w:rsid w:val="001B2D0D"/>
    <w:rsid w:val="0020648E"/>
    <w:rsid w:val="002137A2"/>
    <w:rsid w:val="00220B00"/>
    <w:rsid w:val="002E5C60"/>
    <w:rsid w:val="003352D8"/>
    <w:rsid w:val="00357A73"/>
    <w:rsid w:val="00362974"/>
    <w:rsid w:val="003D3917"/>
    <w:rsid w:val="00403027"/>
    <w:rsid w:val="004202E2"/>
    <w:rsid w:val="0048621D"/>
    <w:rsid w:val="004B55C0"/>
    <w:rsid w:val="004E3BAF"/>
    <w:rsid w:val="004F73A6"/>
    <w:rsid w:val="005370C7"/>
    <w:rsid w:val="00542CB8"/>
    <w:rsid w:val="0057342B"/>
    <w:rsid w:val="005E4F2E"/>
    <w:rsid w:val="006D0029"/>
    <w:rsid w:val="00747BB8"/>
    <w:rsid w:val="00754933"/>
    <w:rsid w:val="007C151A"/>
    <w:rsid w:val="00811480"/>
    <w:rsid w:val="008200BC"/>
    <w:rsid w:val="00885AFB"/>
    <w:rsid w:val="00895900"/>
    <w:rsid w:val="008A4E99"/>
    <w:rsid w:val="008F2A32"/>
    <w:rsid w:val="00905FCE"/>
    <w:rsid w:val="009420E5"/>
    <w:rsid w:val="00973E65"/>
    <w:rsid w:val="00987506"/>
    <w:rsid w:val="00990E5A"/>
    <w:rsid w:val="00A050D5"/>
    <w:rsid w:val="00A27515"/>
    <w:rsid w:val="00A3462A"/>
    <w:rsid w:val="00A5068B"/>
    <w:rsid w:val="00A85848"/>
    <w:rsid w:val="00AB20B3"/>
    <w:rsid w:val="00AF3767"/>
    <w:rsid w:val="00B533A8"/>
    <w:rsid w:val="00B87E3B"/>
    <w:rsid w:val="00BA7F05"/>
    <w:rsid w:val="00BB2BFA"/>
    <w:rsid w:val="00BC69E5"/>
    <w:rsid w:val="00BE1C04"/>
    <w:rsid w:val="00C208BC"/>
    <w:rsid w:val="00C338DD"/>
    <w:rsid w:val="00C449DD"/>
    <w:rsid w:val="00C71CA8"/>
    <w:rsid w:val="00C76F1B"/>
    <w:rsid w:val="00C94505"/>
    <w:rsid w:val="00D17DB5"/>
    <w:rsid w:val="00D51481"/>
    <w:rsid w:val="00D834F2"/>
    <w:rsid w:val="00D97C6F"/>
    <w:rsid w:val="00DD1294"/>
    <w:rsid w:val="00DD6A99"/>
    <w:rsid w:val="00E04BB4"/>
    <w:rsid w:val="00E720D9"/>
    <w:rsid w:val="00E8690C"/>
    <w:rsid w:val="00EF21AE"/>
    <w:rsid w:val="00EF2918"/>
    <w:rsid w:val="00F0346D"/>
    <w:rsid w:val="00F1117D"/>
    <w:rsid w:val="00F546B5"/>
    <w:rsid w:val="00F55704"/>
    <w:rsid w:val="00F834BF"/>
    <w:rsid w:val="00FE2B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7342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20648E"/>
    <w:rPr>
      <w:rFonts w:ascii="Tahoma" w:hAnsi="Tahoma" w:cs="Tahoma"/>
      <w:sz w:val="16"/>
      <w:szCs w:val="16"/>
    </w:rPr>
  </w:style>
  <w:style w:type="character" w:customStyle="1" w:styleId="BalonMetniChar">
    <w:name w:val="Balon Metni Char"/>
    <w:basedOn w:val="VarsaylanParagrafYazTipi"/>
    <w:link w:val="BalonMetni"/>
    <w:uiPriority w:val="99"/>
    <w:semiHidden/>
    <w:rsid w:val="0020648E"/>
    <w:rPr>
      <w:rFonts w:ascii="Tahoma" w:eastAsia="Times New Roman" w:hAnsi="Tahoma" w:cs="Tahoma"/>
      <w:sz w:val="16"/>
      <w:szCs w:val="16"/>
      <w:lang w:eastAsia="tr-TR"/>
    </w:rPr>
  </w:style>
  <w:style w:type="character" w:styleId="Kpr">
    <w:name w:val="Hyperlink"/>
    <w:basedOn w:val="VarsaylanParagrafYazTipi"/>
    <w:uiPriority w:val="99"/>
    <w:unhideWhenUsed/>
    <w:rsid w:val="002E5C60"/>
    <w:rPr>
      <w:color w:val="0000FF" w:themeColor="hyperlink"/>
      <w:u w:val="single"/>
    </w:rPr>
  </w:style>
  <w:style w:type="character" w:styleId="zlenenKpr">
    <w:name w:val="FollowedHyperlink"/>
    <w:basedOn w:val="VarsaylanParagrafYazTipi"/>
    <w:uiPriority w:val="99"/>
    <w:semiHidden/>
    <w:unhideWhenUsed/>
    <w:rsid w:val="00C208BC"/>
    <w:rPr>
      <w:color w:val="800080" w:themeColor="followedHyperlink"/>
      <w:u w:val="single"/>
    </w:rPr>
  </w:style>
  <w:style w:type="table" w:styleId="TabloKlavuzu">
    <w:name w:val="Table Grid"/>
    <w:basedOn w:val="NormalTablo"/>
    <w:uiPriority w:val="59"/>
    <w:rsid w:val="0035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945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4505"/>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7342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20648E"/>
    <w:rPr>
      <w:rFonts w:ascii="Tahoma" w:hAnsi="Tahoma" w:cs="Tahoma"/>
      <w:sz w:val="16"/>
      <w:szCs w:val="16"/>
    </w:rPr>
  </w:style>
  <w:style w:type="character" w:customStyle="1" w:styleId="BalonMetniChar">
    <w:name w:val="Balon Metni Char"/>
    <w:basedOn w:val="VarsaylanParagrafYazTipi"/>
    <w:link w:val="BalonMetni"/>
    <w:uiPriority w:val="99"/>
    <w:semiHidden/>
    <w:rsid w:val="0020648E"/>
    <w:rPr>
      <w:rFonts w:ascii="Tahoma" w:eastAsia="Times New Roman" w:hAnsi="Tahoma" w:cs="Tahoma"/>
      <w:sz w:val="16"/>
      <w:szCs w:val="16"/>
      <w:lang w:eastAsia="tr-TR"/>
    </w:rPr>
  </w:style>
  <w:style w:type="character" w:styleId="Kpr">
    <w:name w:val="Hyperlink"/>
    <w:basedOn w:val="VarsaylanParagrafYazTipi"/>
    <w:uiPriority w:val="99"/>
    <w:unhideWhenUsed/>
    <w:rsid w:val="002E5C60"/>
    <w:rPr>
      <w:color w:val="0000FF" w:themeColor="hyperlink"/>
      <w:u w:val="single"/>
    </w:rPr>
  </w:style>
  <w:style w:type="character" w:styleId="zlenenKpr">
    <w:name w:val="FollowedHyperlink"/>
    <w:basedOn w:val="VarsaylanParagrafYazTipi"/>
    <w:uiPriority w:val="99"/>
    <w:semiHidden/>
    <w:unhideWhenUsed/>
    <w:rsid w:val="00C208BC"/>
    <w:rPr>
      <w:color w:val="800080" w:themeColor="followedHyperlink"/>
      <w:u w:val="single"/>
    </w:rPr>
  </w:style>
  <w:style w:type="table" w:styleId="TabloKlavuzu">
    <w:name w:val="Table Grid"/>
    <w:basedOn w:val="NormalTablo"/>
    <w:uiPriority w:val="59"/>
    <w:rsid w:val="0035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945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450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65654-A6F5-4B97-BD76-BB01BEBA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Windows Kullanıcısı</cp:lastModifiedBy>
  <cp:revision>4</cp:revision>
  <cp:lastPrinted>2016-02-12T09:57:00Z</cp:lastPrinted>
  <dcterms:created xsi:type="dcterms:W3CDTF">2017-11-26T08:37:00Z</dcterms:created>
  <dcterms:modified xsi:type="dcterms:W3CDTF">2017-11-26T08:39:00Z</dcterms:modified>
</cp:coreProperties>
</file>